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204" w:rsidRDefault="00631204" w:rsidP="00631204">
      <w:pPr>
        <w:jc w:val="center"/>
      </w:pPr>
      <w:r>
        <w:t>INSTITUTO TÉCNICO NACIONAL DE COMERCIO SIMON RODRÍGUEZ</w:t>
      </w:r>
    </w:p>
    <w:p w:rsidR="00631204" w:rsidRDefault="00631204" w:rsidP="00631204">
      <w:pPr>
        <w:jc w:val="center"/>
      </w:pPr>
      <w:r>
        <w:t>(INTENALCO)</w:t>
      </w:r>
    </w:p>
    <w:p w:rsidR="00631204" w:rsidRDefault="00631204" w:rsidP="00631204">
      <w:pPr>
        <w:jc w:val="center"/>
      </w:pPr>
    </w:p>
    <w:p w:rsidR="00631204" w:rsidRDefault="00631204" w:rsidP="00631204">
      <w:pPr>
        <w:jc w:val="center"/>
      </w:pPr>
    </w:p>
    <w:p w:rsidR="00631204" w:rsidRDefault="00631204" w:rsidP="00631204">
      <w:pPr>
        <w:jc w:val="center"/>
      </w:pPr>
    </w:p>
    <w:p w:rsidR="00631204" w:rsidRDefault="00631204" w:rsidP="00631204">
      <w:pPr>
        <w:jc w:val="center"/>
      </w:pPr>
      <w:r>
        <w:t>INFORME</w:t>
      </w:r>
      <w:r w:rsidR="00FD7E3C">
        <w:t xml:space="preserve"> FINAL DEL DIPLOMADO EN DOCUMENTACION DE IMPORTACIONES Y EXPORTACIONES</w:t>
      </w:r>
    </w:p>
    <w:p w:rsidR="00631204" w:rsidRDefault="00631204" w:rsidP="00631204">
      <w:pPr>
        <w:jc w:val="center"/>
      </w:pPr>
    </w:p>
    <w:p w:rsidR="00631204" w:rsidRDefault="00631204" w:rsidP="00631204">
      <w:pPr>
        <w:spacing w:line="240" w:lineRule="auto"/>
        <w:jc w:val="center"/>
      </w:pPr>
      <w:r>
        <w:t>ALUMNAS:</w:t>
      </w:r>
    </w:p>
    <w:p w:rsidR="00631204" w:rsidRDefault="00631204" w:rsidP="00631204">
      <w:pPr>
        <w:spacing w:line="240" w:lineRule="auto"/>
        <w:jc w:val="center"/>
      </w:pPr>
      <w:r>
        <w:t>KAROL VALENCIA</w:t>
      </w:r>
    </w:p>
    <w:p w:rsidR="00631204" w:rsidRDefault="00631204" w:rsidP="00631204">
      <w:pPr>
        <w:spacing w:line="240" w:lineRule="auto"/>
        <w:jc w:val="center"/>
      </w:pPr>
      <w:r>
        <w:t>KAREN RESTREPO</w:t>
      </w:r>
    </w:p>
    <w:p w:rsidR="00631204" w:rsidRDefault="00631204" w:rsidP="00631204">
      <w:pPr>
        <w:spacing w:line="240" w:lineRule="auto"/>
        <w:jc w:val="center"/>
      </w:pPr>
    </w:p>
    <w:p w:rsidR="00631204" w:rsidRDefault="00631204" w:rsidP="00631204">
      <w:pPr>
        <w:jc w:val="center"/>
      </w:pPr>
    </w:p>
    <w:p w:rsidR="00631204" w:rsidRDefault="00631204" w:rsidP="00631204">
      <w:pPr>
        <w:jc w:val="center"/>
      </w:pPr>
    </w:p>
    <w:p w:rsidR="00631204" w:rsidRDefault="00631204" w:rsidP="00631204">
      <w:pPr>
        <w:spacing w:after="0" w:line="240" w:lineRule="auto"/>
        <w:jc w:val="center"/>
      </w:pPr>
      <w:r>
        <w:t>PROGRAMA TECNICO PROFESIONAL EN OPERACIONES DE COMERCIO EXTERIOR</w:t>
      </w:r>
    </w:p>
    <w:p w:rsidR="00631204" w:rsidRDefault="00FD7E3C" w:rsidP="00631204">
      <w:pPr>
        <w:spacing w:after="0" w:line="240" w:lineRule="auto"/>
        <w:jc w:val="center"/>
      </w:pPr>
      <w:r>
        <w:t>DIPLOMADO EN DOCUMENTACION DE</w:t>
      </w:r>
      <w:r w:rsidR="00631204">
        <w:t xml:space="preserve"> IMPORTACIONES Y EXPORTACIONES</w:t>
      </w:r>
    </w:p>
    <w:p w:rsidR="00631204" w:rsidRDefault="00631204" w:rsidP="00631204">
      <w:pPr>
        <w:spacing w:after="0" w:line="240" w:lineRule="auto"/>
        <w:jc w:val="center"/>
      </w:pPr>
      <w:r>
        <w:t>SANTIAGO DE CALI</w:t>
      </w:r>
    </w:p>
    <w:p w:rsidR="00631204" w:rsidRDefault="00631204" w:rsidP="00631204">
      <w:pPr>
        <w:spacing w:after="0" w:line="240" w:lineRule="auto"/>
        <w:jc w:val="center"/>
      </w:pPr>
      <w:r>
        <w:t>AGOSTO 11 DE 2023</w:t>
      </w:r>
    </w:p>
    <w:sdt>
      <w:sdtPr>
        <w:rPr>
          <w:lang w:val="es-ES"/>
        </w:rPr>
        <w:id w:val="-2095617766"/>
        <w:docPartObj>
          <w:docPartGallery w:val="Table of Contents"/>
          <w:docPartUnique/>
        </w:docPartObj>
      </w:sdtPr>
      <w:sdtEndPr>
        <w:rPr>
          <w:rFonts w:eastAsiaTheme="minorEastAsia" w:cstheme="minorBidi"/>
          <w:b/>
          <w:bCs/>
          <w:color w:val="auto"/>
          <w:sz w:val="24"/>
          <w:szCs w:val="22"/>
          <w:lang w:eastAsia="es-MX"/>
        </w:rPr>
      </w:sdtEndPr>
      <w:sdtContent>
        <w:p w:rsidR="0018111C" w:rsidRDefault="0018111C">
          <w:pPr>
            <w:pStyle w:val="TtuloTDC"/>
          </w:pPr>
          <w:r>
            <w:rPr>
              <w:lang w:val="es-ES"/>
            </w:rPr>
            <w:t>Contenido</w:t>
          </w:r>
        </w:p>
        <w:p w:rsidR="0018111C" w:rsidRDefault="0018111C" w:rsidP="00007381">
          <w:pPr>
            <w:pStyle w:val="TDC1"/>
            <w:spacing w:line="276" w:lineRule="auto"/>
            <w:rPr>
              <w:rFonts w:asciiTheme="minorHAnsi" w:hAnsiTheme="minorHAnsi"/>
              <w:noProof/>
              <w:sz w:val="22"/>
              <w:lang w:val="en-US" w:eastAsia="en-US"/>
            </w:rPr>
          </w:pPr>
          <w:r>
            <w:fldChar w:fldCharType="begin"/>
          </w:r>
          <w:r>
            <w:instrText xml:space="preserve"> TOC \o "1-3" \h \z \u </w:instrText>
          </w:r>
          <w:r>
            <w:fldChar w:fldCharType="separate"/>
          </w:r>
          <w:hyperlink w:anchor="_Toc142592972" w:history="1">
            <w:r w:rsidRPr="003673D9">
              <w:rPr>
                <w:rStyle w:val="Hipervnculo"/>
                <w:noProof/>
                <w:lang w:val="es-MX"/>
              </w:rPr>
              <w:t>INTRODUCCION</w:t>
            </w:r>
            <w:r>
              <w:rPr>
                <w:noProof/>
                <w:webHidden/>
              </w:rPr>
              <w:tab/>
            </w:r>
            <w:r>
              <w:rPr>
                <w:noProof/>
                <w:webHidden/>
              </w:rPr>
              <w:fldChar w:fldCharType="begin"/>
            </w:r>
            <w:r>
              <w:rPr>
                <w:noProof/>
                <w:webHidden/>
              </w:rPr>
              <w:instrText xml:space="preserve"> PAGEREF _Toc142592972 \h </w:instrText>
            </w:r>
            <w:r>
              <w:rPr>
                <w:noProof/>
                <w:webHidden/>
              </w:rPr>
            </w:r>
            <w:r>
              <w:rPr>
                <w:noProof/>
                <w:webHidden/>
              </w:rPr>
              <w:fldChar w:fldCharType="separate"/>
            </w:r>
            <w:r>
              <w:rPr>
                <w:noProof/>
                <w:webHidden/>
              </w:rPr>
              <w:t>3</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73" w:history="1">
            <w:r w:rsidRPr="003673D9">
              <w:rPr>
                <w:rStyle w:val="Hipervnculo"/>
                <w:noProof/>
                <w:lang w:val="es-MX"/>
              </w:rPr>
              <w:t>OBJETIVOS</w:t>
            </w:r>
            <w:r>
              <w:rPr>
                <w:noProof/>
                <w:webHidden/>
              </w:rPr>
              <w:tab/>
            </w:r>
            <w:r>
              <w:rPr>
                <w:noProof/>
                <w:webHidden/>
              </w:rPr>
              <w:fldChar w:fldCharType="begin"/>
            </w:r>
            <w:r>
              <w:rPr>
                <w:noProof/>
                <w:webHidden/>
              </w:rPr>
              <w:instrText xml:space="preserve"> PAGEREF _Toc142592973 \h </w:instrText>
            </w:r>
            <w:r>
              <w:rPr>
                <w:noProof/>
                <w:webHidden/>
              </w:rPr>
            </w:r>
            <w:r>
              <w:rPr>
                <w:noProof/>
                <w:webHidden/>
              </w:rPr>
              <w:fldChar w:fldCharType="separate"/>
            </w:r>
            <w:r>
              <w:rPr>
                <w:noProof/>
                <w:webHidden/>
              </w:rPr>
              <w:t>4</w:t>
            </w:r>
            <w:r>
              <w:rPr>
                <w:noProof/>
                <w:webHidden/>
              </w:rPr>
              <w:fldChar w:fldCharType="end"/>
            </w:r>
          </w:hyperlink>
        </w:p>
        <w:p w:rsidR="0018111C" w:rsidRDefault="0018111C" w:rsidP="00007381">
          <w:pPr>
            <w:pStyle w:val="TDC2"/>
            <w:tabs>
              <w:tab w:val="right" w:leader="dot" w:pos="9350"/>
            </w:tabs>
            <w:spacing w:line="276" w:lineRule="auto"/>
            <w:rPr>
              <w:rFonts w:asciiTheme="minorHAnsi" w:hAnsiTheme="minorHAnsi"/>
              <w:noProof/>
              <w:sz w:val="22"/>
              <w:lang w:val="en-US" w:eastAsia="en-US"/>
            </w:rPr>
          </w:pPr>
          <w:hyperlink w:anchor="_Toc142592974" w:history="1">
            <w:r w:rsidRPr="003673D9">
              <w:rPr>
                <w:rStyle w:val="Hipervnculo"/>
                <w:noProof/>
              </w:rPr>
              <w:t>Objetivo General:</w:t>
            </w:r>
            <w:r>
              <w:rPr>
                <w:noProof/>
                <w:webHidden/>
              </w:rPr>
              <w:tab/>
            </w:r>
            <w:r>
              <w:rPr>
                <w:noProof/>
                <w:webHidden/>
              </w:rPr>
              <w:fldChar w:fldCharType="begin"/>
            </w:r>
            <w:r>
              <w:rPr>
                <w:noProof/>
                <w:webHidden/>
              </w:rPr>
              <w:instrText xml:space="preserve"> PAGEREF _Toc142592974 \h </w:instrText>
            </w:r>
            <w:r>
              <w:rPr>
                <w:noProof/>
                <w:webHidden/>
              </w:rPr>
            </w:r>
            <w:r>
              <w:rPr>
                <w:noProof/>
                <w:webHidden/>
              </w:rPr>
              <w:fldChar w:fldCharType="separate"/>
            </w:r>
            <w:r>
              <w:rPr>
                <w:noProof/>
                <w:webHidden/>
              </w:rPr>
              <w:t>4</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75" w:history="1">
            <w:r w:rsidRPr="003673D9">
              <w:rPr>
                <w:rStyle w:val="Hipervnculo"/>
                <w:rFonts w:eastAsia="Calibri"/>
                <w:noProof/>
                <w:lang w:val="es-MX"/>
              </w:rPr>
              <w:t>Objetivos Específicos:</w:t>
            </w:r>
            <w:r>
              <w:rPr>
                <w:noProof/>
                <w:webHidden/>
              </w:rPr>
              <w:tab/>
            </w:r>
            <w:r>
              <w:rPr>
                <w:noProof/>
                <w:webHidden/>
              </w:rPr>
              <w:fldChar w:fldCharType="begin"/>
            </w:r>
            <w:r>
              <w:rPr>
                <w:noProof/>
                <w:webHidden/>
              </w:rPr>
              <w:instrText xml:space="preserve"> PAGEREF _Toc142592975 \h </w:instrText>
            </w:r>
            <w:r>
              <w:rPr>
                <w:noProof/>
                <w:webHidden/>
              </w:rPr>
            </w:r>
            <w:r>
              <w:rPr>
                <w:noProof/>
                <w:webHidden/>
              </w:rPr>
              <w:fldChar w:fldCharType="separate"/>
            </w:r>
            <w:r>
              <w:rPr>
                <w:noProof/>
                <w:webHidden/>
              </w:rPr>
              <w:t>4</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76" w:history="1">
            <w:r w:rsidRPr="003673D9">
              <w:rPr>
                <w:rStyle w:val="Hipervnculo"/>
                <w:noProof/>
                <w:lang w:val="es-MX"/>
              </w:rPr>
              <w:t>ANTECEDENTES</w:t>
            </w:r>
            <w:r>
              <w:rPr>
                <w:noProof/>
                <w:webHidden/>
              </w:rPr>
              <w:tab/>
            </w:r>
            <w:r>
              <w:rPr>
                <w:noProof/>
                <w:webHidden/>
              </w:rPr>
              <w:fldChar w:fldCharType="begin"/>
            </w:r>
            <w:r>
              <w:rPr>
                <w:noProof/>
                <w:webHidden/>
              </w:rPr>
              <w:instrText xml:space="preserve"> PAGEREF _Toc142592976 \h </w:instrText>
            </w:r>
            <w:r>
              <w:rPr>
                <w:noProof/>
                <w:webHidden/>
              </w:rPr>
            </w:r>
            <w:r>
              <w:rPr>
                <w:noProof/>
                <w:webHidden/>
              </w:rPr>
              <w:fldChar w:fldCharType="separate"/>
            </w:r>
            <w:r>
              <w:rPr>
                <w:noProof/>
                <w:webHidden/>
              </w:rPr>
              <w:t>2</w:t>
            </w:r>
            <w:r>
              <w:rPr>
                <w:noProof/>
                <w:webHidden/>
              </w:rPr>
              <w:fldChar w:fldCharType="end"/>
            </w:r>
          </w:hyperlink>
        </w:p>
        <w:p w:rsidR="0018111C" w:rsidRDefault="0018111C" w:rsidP="00007381">
          <w:pPr>
            <w:pStyle w:val="TDC2"/>
            <w:tabs>
              <w:tab w:val="right" w:leader="dot" w:pos="9350"/>
            </w:tabs>
            <w:spacing w:line="276" w:lineRule="auto"/>
            <w:rPr>
              <w:rFonts w:asciiTheme="minorHAnsi" w:hAnsiTheme="minorHAnsi"/>
              <w:noProof/>
              <w:sz w:val="22"/>
              <w:lang w:val="en-US" w:eastAsia="en-US"/>
            </w:rPr>
          </w:pPr>
          <w:hyperlink w:anchor="_Toc142592977" w:history="1">
            <w:r w:rsidRPr="003673D9">
              <w:rPr>
                <w:rStyle w:val="Hipervnculo"/>
                <w:rFonts w:eastAsia="Calibri"/>
                <w:noProof/>
                <w:lang w:val="es-MX"/>
              </w:rPr>
              <w:t>RESEÑA (EMPRESA-PRODUCTO)</w:t>
            </w:r>
            <w:r>
              <w:rPr>
                <w:noProof/>
                <w:webHidden/>
              </w:rPr>
              <w:tab/>
            </w:r>
            <w:r>
              <w:rPr>
                <w:noProof/>
                <w:webHidden/>
              </w:rPr>
              <w:fldChar w:fldCharType="begin"/>
            </w:r>
            <w:r>
              <w:rPr>
                <w:noProof/>
                <w:webHidden/>
              </w:rPr>
              <w:instrText xml:space="preserve"> PAGEREF _Toc142592977 \h </w:instrText>
            </w:r>
            <w:r>
              <w:rPr>
                <w:noProof/>
                <w:webHidden/>
              </w:rPr>
            </w:r>
            <w:r>
              <w:rPr>
                <w:noProof/>
                <w:webHidden/>
              </w:rPr>
              <w:fldChar w:fldCharType="separate"/>
            </w:r>
            <w:r>
              <w:rPr>
                <w:noProof/>
                <w:webHidden/>
              </w:rPr>
              <w:t>2</w:t>
            </w:r>
            <w:r>
              <w:rPr>
                <w:noProof/>
                <w:webHidden/>
              </w:rPr>
              <w:fldChar w:fldCharType="end"/>
            </w:r>
          </w:hyperlink>
        </w:p>
        <w:p w:rsidR="0018111C" w:rsidRDefault="0018111C" w:rsidP="00007381">
          <w:pPr>
            <w:pStyle w:val="TDC2"/>
            <w:tabs>
              <w:tab w:val="right" w:leader="dot" w:pos="9350"/>
            </w:tabs>
            <w:spacing w:line="276" w:lineRule="auto"/>
            <w:rPr>
              <w:rFonts w:asciiTheme="minorHAnsi" w:hAnsiTheme="minorHAnsi"/>
              <w:noProof/>
              <w:sz w:val="22"/>
              <w:lang w:val="en-US" w:eastAsia="en-US"/>
            </w:rPr>
          </w:pPr>
          <w:hyperlink w:anchor="_Toc142592978" w:history="1">
            <w:r w:rsidRPr="003673D9">
              <w:rPr>
                <w:rStyle w:val="Hipervnculo"/>
                <w:rFonts w:eastAsia="Calibri"/>
                <w:noProof/>
                <w:lang w:val="es-MX"/>
              </w:rPr>
              <w:t>Historia de la Pulpa</w:t>
            </w:r>
            <w:r>
              <w:rPr>
                <w:noProof/>
                <w:webHidden/>
              </w:rPr>
              <w:tab/>
            </w:r>
            <w:r>
              <w:rPr>
                <w:noProof/>
                <w:webHidden/>
              </w:rPr>
              <w:fldChar w:fldCharType="begin"/>
            </w:r>
            <w:r>
              <w:rPr>
                <w:noProof/>
                <w:webHidden/>
              </w:rPr>
              <w:instrText xml:space="preserve"> PAGEREF _Toc142592978 \h </w:instrText>
            </w:r>
            <w:r>
              <w:rPr>
                <w:noProof/>
                <w:webHidden/>
              </w:rPr>
            </w:r>
            <w:r>
              <w:rPr>
                <w:noProof/>
                <w:webHidden/>
              </w:rPr>
              <w:fldChar w:fldCharType="separate"/>
            </w:r>
            <w:r>
              <w:rPr>
                <w:noProof/>
                <w:webHidden/>
              </w:rPr>
              <w:t>4</w:t>
            </w:r>
            <w:r>
              <w:rPr>
                <w:noProof/>
                <w:webHidden/>
              </w:rPr>
              <w:fldChar w:fldCharType="end"/>
            </w:r>
          </w:hyperlink>
        </w:p>
        <w:p w:rsidR="0018111C" w:rsidRDefault="0018111C" w:rsidP="00007381">
          <w:pPr>
            <w:pStyle w:val="TDC2"/>
            <w:tabs>
              <w:tab w:val="right" w:leader="dot" w:pos="9350"/>
            </w:tabs>
            <w:spacing w:line="276" w:lineRule="auto"/>
            <w:rPr>
              <w:rFonts w:asciiTheme="minorHAnsi" w:hAnsiTheme="minorHAnsi"/>
              <w:noProof/>
              <w:sz w:val="22"/>
              <w:lang w:val="en-US" w:eastAsia="en-US"/>
            </w:rPr>
          </w:pPr>
          <w:hyperlink w:anchor="_Toc142592979" w:history="1">
            <w:r w:rsidRPr="003673D9">
              <w:rPr>
                <w:rStyle w:val="Hipervnculo"/>
                <w:rFonts w:eastAsia="Calibri"/>
                <w:noProof/>
                <w:lang w:val="es-MX"/>
              </w:rPr>
              <w:t>CLIENTES POTENCIALES</w:t>
            </w:r>
            <w:r>
              <w:rPr>
                <w:noProof/>
                <w:webHidden/>
              </w:rPr>
              <w:tab/>
            </w:r>
            <w:r>
              <w:rPr>
                <w:noProof/>
                <w:webHidden/>
              </w:rPr>
              <w:fldChar w:fldCharType="begin"/>
            </w:r>
            <w:r>
              <w:rPr>
                <w:noProof/>
                <w:webHidden/>
              </w:rPr>
              <w:instrText xml:space="preserve"> PAGEREF _Toc142592979 \h </w:instrText>
            </w:r>
            <w:r>
              <w:rPr>
                <w:noProof/>
                <w:webHidden/>
              </w:rPr>
            </w:r>
            <w:r>
              <w:rPr>
                <w:noProof/>
                <w:webHidden/>
              </w:rPr>
              <w:fldChar w:fldCharType="separate"/>
            </w:r>
            <w:r>
              <w:rPr>
                <w:noProof/>
                <w:webHidden/>
              </w:rPr>
              <w:t>5</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80" w:history="1">
            <w:r w:rsidRPr="003673D9">
              <w:rPr>
                <w:rStyle w:val="Hipervnculo"/>
                <w:noProof/>
                <w:lang w:val="es-MX"/>
              </w:rPr>
              <w:t>IDENTIFICACION DEL PRODUCTO</w:t>
            </w:r>
            <w:r>
              <w:rPr>
                <w:noProof/>
                <w:webHidden/>
              </w:rPr>
              <w:tab/>
            </w:r>
            <w:r>
              <w:rPr>
                <w:noProof/>
                <w:webHidden/>
              </w:rPr>
              <w:fldChar w:fldCharType="begin"/>
            </w:r>
            <w:r>
              <w:rPr>
                <w:noProof/>
                <w:webHidden/>
              </w:rPr>
              <w:instrText xml:space="preserve"> PAGEREF _Toc142592980 \h </w:instrText>
            </w:r>
            <w:r>
              <w:rPr>
                <w:noProof/>
                <w:webHidden/>
              </w:rPr>
            </w:r>
            <w:r>
              <w:rPr>
                <w:noProof/>
                <w:webHidden/>
              </w:rPr>
              <w:fldChar w:fldCharType="separate"/>
            </w:r>
            <w:r>
              <w:rPr>
                <w:noProof/>
                <w:webHidden/>
              </w:rPr>
              <w:t>6</w:t>
            </w:r>
            <w:r>
              <w:rPr>
                <w:noProof/>
                <w:webHidden/>
              </w:rPr>
              <w:fldChar w:fldCharType="end"/>
            </w:r>
          </w:hyperlink>
        </w:p>
        <w:p w:rsidR="0018111C" w:rsidRDefault="0018111C" w:rsidP="00007381">
          <w:pPr>
            <w:pStyle w:val="TDC2"/>
            <w:tabs>
              <w:tab w:val="right" w:leader="dot" w:pos="9350"/>
            </w:tabs>
            <w:spacing w:line="276" w:lineRule="auto"/>
            <w:rPr>
              <w:rFonts w:asciiTheme="minorHAnsi" w:hAnsiTheme="minorHAnsi"/>
              <w:noProof/>
              <w:sz w:val="22"/>
              <w:lang w:val="en-US" w:eastAsia="en-US"/>
            </w:rPr>
          </w:pPr>
          <w:hyperlink w:anchor="_Toc142592981" w:history="1">
            <w:r w:rsidRPr="003673D9">
              <w:rPr>
                <w:rStyle w:val="Hipervnculo"/>
                <w:noProof/>
                <w:lang w:val="es-MX" w:eastAsia="en-US"/>
              </w:rPr>
              <w:t>FICHA TECNICA</w:t>
            </w:r>
            <w:r>
              <w:rPr>
                <w:noProof/>
                <w:webHidden/>
              </w:rPr>
              <w:tab/>
            </w:r>
            <w:r>
              <w:rPr>
                <w:noProof/>
                <w:webHidden/>
              </w:rPr>
              <w:fldChar w:fldCharType="begin"/>
            </w:r>
            <w:r>
              <w:rPr>
                <w:noProof/>
                <w:webHidden/>
              </w:rPr>
              <w:instrText xml:space="preserve"> PAGEREF _Toc142592981 \h </w:instrText>
            </w:r>
            <w:r>
              <w:rPr>
                <w:noProof/>
                <w:webHidden/>
              </w:rPr>
            </w:r>
            <w:r>
              <w:rPr>
                <w:noProof/>
                <w:webHidden/>
              </w:rPr>
              <w:fldChar w:fldCharType="separate"/>
            </w:r>
            <w:r>
              <w:rPr>
                <w:noProof/>
                <w:webHidden/>
              </w:rPr>
              <w:t>6</w:t>
            </w:r>
            <w:r>
              <w:rPr>
                <w:noProof/>
                <w:webHidden/>
              </w:rPr>
              <w:fldChar w:fldCharType="end"/>
            </w:r>
          </w:hyperlink>
        </w:p>
        <w:p w:rsidR="0018111C" w:rsidRDefault="0018111C" w:rsidP="00007381">
          <w:pPr>
            <w:pStyle w:val="TDC2"/>
            <w:tabs>
              <w:tab w:val="right" w:leader="dot" w:pos="9350"/>
            </w:tabs>
            <w:spacing w:line="276" w:lineRule="auto"/>
            <w:rPr>
              <w:rFonts w:asciiTheme="minorHAnsi" w:hAnsiTheme="minorHAnsi"/>
              <w:noProof/>
              <w:sz w:val="22"/>
              <w:lang w:val="en-US" w:eastAsia="en-US"/>
            </w:rPr>
          </w:pPr>
          <w:hyperlink w:anchor="_Toc142592982" w:history="1">
            <w:r w:rsidRPr="003673D9">
              <w:rPr>
                <w:rStyle w:val="Hipervnculo"/>
                <w:rFonts w:eastAsia="Calibri"/>
                <w:noProof/>
                <w:lang w:val="es-MX" w:eastAsia="en-US"/>
              </w:rPr>
              <w:t>SUBPARTIDA ARANCELARIA</w:t>
            </w:r>
            <w:r>
              <w:rPr>
                <w:noProof/>
                <w:webHidden/>
              </w:rPr>
              <w:tab/>
            </w:r>
            <w:r>
              <w:rPr>
                <w:noProof/>
                <w:webHidden/>
              </w:rPr>
              <w:fldChar w:fldCharType="begin"/>
            </w:r>
            <w:r>
              <w:rPr>
                <w:noProof/>
                <w:webHidden/>
              </w:rPr>
              <w:instrText xml:space="preserve"> PAGEREF _Toc142592982 \h </w:instrText>
            </w:r>
            <w:r>
              <w:rPr>
                <w:noProof/>
                <w:webHidden/>
              </w:rPr>
            </w:r>
            <w:r>
              <w:rPr>
                <w:noProof/>
                <w:webHidden/>
              </w:rPr>
              <w:fldChar w:fldCharType="separate"/>
            </w:r>
            <w:r>
              <w:rPr>
                <w:noProof/>
                <w:webHidden/>
              </w:rPr>
              <w:t>7</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83" w:history="1">
            <w:r w:rsidRPr="003673D9">
              <w:rPr>
                <w:rStyle w:val="Hipervnculo"/>
                <w:noProof/>
                <w:lang w:val="es-MX"/>
              </w:rPr>
              <w:t>REQUISITOS ESPECIFICOS</w:t>
            </w:r>
            <w:r>
              <w:rPr>
                <w:noProof/>
                <w:webHidden/>
              </w:rPr>
              <w:tab/>
            </w:r>
            <w:r>
              <w:rPr>
                <w:noProof/>
                <w:webHidden/>
              </w:rPr>
              <w:fldChar w:fldCharType="begin"/>
            </w:r>
            <w:r>
              <w:rPr>
                <w:noProof/>
                <w:webHidden/>
              </w:rPr>
              <w:instrText xml:space="preserve"> PAGEREF _Toc142592983 \h </w:instrText>
            </w:r>
            <w:r>
              <w:rPr>
                <w:noProof/>
                <w:webHidden/>
              </w:rPr>
            </w:r>
            <w:r>
              <w:rPr>
                <w:noProof/>
                <w:webHidden/>
              </w:rPr>
              <w:fldChar w:fldCharType="separate"/>
            </w:r>
            <w:r>
              <w:rPr>
                <w:noProof/>
                <w:webHidden/>
              </w:rPr>
              <w:t>8</w:t>
            </w:r>
            <w:r>
              <w:rPr>
                <w:noProof/>
                <w:webHidden/>
              </w:rPr>
              <w:fldChar w:fldCharType="end"/>
            </w:r>
          </w:hyperlink>
        </w:p>
        <w:p w:rsidR="0018111C" w:rsidRDefault="0018111C" w:rsidP="00007381">
          <w:pPr>
            <w:pStyle w:val="TDC2"/>
            <w:tabs>
              <w:tab w:val="right" w:leader="dot" w:pos="9350"/>
            </w:tabs>
            <w:spacing w:line="276" w:lineRule="auto"/>
            <w:rPr>
              <w:rFonts w:asciiTheme="minorHAnsi" w:hAnsiTheme="minorHAnsi"/>
              <w:noProof/>
              <w:sz w:val="22"/>
              <w:lang w:val="en-US" w:eastAsia="en-US"/>
            </w:rPr>
          </w:pPr>
          <w:hyperlink w:anchor="_Toc142592984" w:history="1">
            <w:r w:rsidRPr="003673D9">
              <w:rPr>
                <w:rStyle w:val="Hipervnculo"/>
                <w:noProof/>
                <w:lang w:val="es-MX" w:eastAsia="en-US"/>
              </w:rPr>
              <w:t>CERTIFICADO DE ORIGEN</w:t>
            </w:r>
            <w:r>
              <w:rPr>
                <w:noProof/>
                <w:webHidden/>
              </w:rPr>
              <w:tab/>
            </w:r>
            <w:r>
              <w:rPr>
                <w:noProof/>
                <w:webHidden/>
              </w:rPr>
              <w:fldChar w:fldCharType="begin"/>
            </w:r>
            <w:r>
              <w:rPr>
                <w:noProof/>
                <w:webHidden/>
              </w:rPr>
              <w:instrText xml:space="preserve"> PAGEREF _Toc142592984 \h </w:instrText>
            </w:r>
            <w:r>
              <w:rPr>
                <w:noProof/>
                <w:webHidden/>
              </w:rPr>
            </w:r>
            <w:r>
              <w:rPr>
                <w:noProof/>
                <w:webHidden/>
              </w:rPr>
              <w:fldChar w:fldCharType="separate"/>
            </w:r>
            <w:r>
              <w:rPr>
                <w:noProof/>
                <w:webHidden/>
              </w:rPr>
              <w:t>8</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85" w:history="1">
            <w:r w:rsidRPr="003673D9">
              <w:rPr>
                <w:rStyle w:val="Hipervnculo"/>
                <w:rFonts w:eastAsia="Calibri"/>
                <w:noProof/>
              </w:rPr>
              <w:t>COTIZACION</w:t>
            </w:r>
            <w:r>
              <w:rPr>
                <w:noProof/>
                <w:webHidden/>
              </w:rPr>
              <w:tab/>
            </w:r>
            <w:r>
              <w:rPr>
                <w:noProof/>
                <w:webHidden/>
              </w:rPr>
              <w:fldChar w:fldCharType="begin"/>
            </w:r>
            <w:r>
              <w:rPr>
                <w:noProof/>
                <w:webHidden/>
              </w:rPr>
              <w:instrText xml:space="preserve"> PAGEREF _Toc142592985 \h </w:instrText>
            </w:r>
            <w:r>
              <w:rPr>
                <w:noProof/>
                <w:webHidden/>
              </w:rPr>
            </w:r>
            <w:r>
              <w:rPr>
                <w:noProof/>
                <w:webHidden/>
              </w:rPr>
              <w:fldChar w:fldCharType="separate"/>
            </w:r>
            <w:r>
              <w:rPr>
                <w:noProof/>
                <w:webHidden/>
              </w:rPr>
              <w:t>9</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86" w:history="1">
            <w:r w:rsidRPr="003673D9">
              <w:rPr>
                <w:rStyle w:val="Hipervnculo"/>
                <w:noProof/>
                <w:lang w:val="es-MX"/>
              </w:rPr>
              <w:t>ORDEN DE COMPRA</w:t>
            </w:r>
            <w:r>
              <w:rPr>
                <w:noProof/>
                <w:webHidden/>
              </w:rPr>
              <w:tab/>
            </w:r>
            <w:r>
              <w:rPr>
                <w:noProof/>
                <w:webHidden/>
              </w:rPr>
              <w:fldChar w:fldCharType="begin"/>
            </w:r>
            <w:r>
              <w:rPr>
                <w:noProof/>
                <w:webHidden/>
              </w:rPr>
              <w:instrText xml:space="preserve"> PAGEREF _Toc142592986 \h </w:instrText>
            </w:r>
            <w:r>
              <w:rPr>
                <w:noProof/>
                <w:webHidden/>
              </w:rPr>
            </w:r>
            <w:r>
              <w:rPr>
                <w:noProof/>
                <w:webHidden/>
              </w:rPr>
              <w:fldChar w:fldCharType="separate"/>
            </w:r>
            <w:r>
              <w:rPr>
                <w:noProof/>
                <w:webHidden/>
              </w:rPr>
              <w:t>10</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87" w:history="1">
            <w:r w:rsidRPr="003673D9">
              <w:rPr>
                <w:rStyle w:val="Hipervnculo"/>
                <w:noProof/>
                <w:lang w:val="es-MX"/>
              </w:rPr>
              <w:t>FACTURA PROFORMA</w:t>
            </w:r>
            <w:r>
              <w:rPr>
                <w:noProof/>
                <w:webHidden/>
              </w:rPr>
              <w:tab/>
            </w:r>
            <w:r>
              <w:rPr>
                <w:noProof/>
                <w:webHidden/>
              </w:rPr>
              <w:fldChar w:fldCharType="begin"/>
            </w:r>
            <w:r>
              <w:rPr>
                <w:noProof/>
                <w:webHidden/>
              </w:rPr>
              <w:instrText xml:space="preserve"> PAGEREF _Toc142592987 \h </w:instrText>
            </w:r>
            <w:r>
              <w:rPr>
                <w:noProof/>
                <w:webHidden/>
              </w:rPr>
            </w:r>
            <w:r>
              <w:rPr>
                <w:noProof/>
                <w:webHidden/>
              </w:rPr>
              <w:fldChar w:fldCharType="separate"/>
            </w:r>
            <w:r>
              <w:rPr>
                <w:noProof/>
                <w:webHidden/>
              </w:rPr>
              <w:t>11</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88" w:history="1">
            <w:r w:rsidRPr="003673D9">
              <w:rPr>
                <w:rStyle w:val="Hipervnculo"/>
                <w:noProof/>
              </w:rPr>
              <w:t>FACTURA COMERCIAL</w:t>
            </w:r>
            <w:r>
              <w:rPr>
                <w:noProof/>
                <w:webHidden/>
              </w:rPr>
              <w:tab/>
            </w:r>
            <w:r>
              <w:rPr>
                <w:noProof/>
                <w:webHidden/>
              </w:rPr>
              <w:fldChar w:fldCharType="begin"/>
            </w:r>
            <w:r>
              <w:rPr>
                <w:noProof/>
                <w:webHidden/>
              </w:rPr>
              <w:instrText xml:space="preserve"> PAGEREF _Toc142592988 \h </w:instrText>
            </w:r>
            <w:r>
              <w:rPr>
                <w:noProof/>
                <w:webHidden/>
              </w:rPr>
            </w:r>
            <w:r>
              <w:rPr>
                <w:noProof/>
                <w:webHidden/>
              </w:rPr>
              <w:fldChar w:fldCharType="separate"/>
            </w:r>
            <w:r>
              <w:rPr>
                <w:noProof/>
                <w:webHidden/>
              </w:rPr>
              <w:t>12</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89" w:history="1">
            <w:r w:rsidRPr="003673D9">
              <w:rPr>
                <w:rStyle w:val="Hipervnculo"/>
                <w:noProof/>
                <w:lang w:val="es-MX"/>
              </w:rPr>
              <w:t>LISTA DE EMPAQUE</w:t>
            </w:r>
            <w:r>
              <w:rPr>
                <w:noProof/>
                <w:webHidden/>
              </w:rPr>
              <w:tab/>
            </w:r>
            <w:r>
              <w:rPr>
                <w:noProof/>
                <w:webHidden/>
              </w:rPr>
              <w:fldChar w:fldCharType="begin"/>
            </w:r>
            <w:r>
              <w:rPr>
                <w:noProof/>
                <w:webHidden/>
              </w:rPr>
              <w:instrText xml:space="preserve"> PAGEREF _Toc142592989 \h </w:instrText>
            </w:r>
            <w:r>
              <w:rPr>
                <w:noProof/>
                <w:webHidden/>
              </w:rPr>
            </w:r>
            <w:r>
              <w:rPr>
                <w:noProof/>
                <w:webHidden/>
              </w:rPr>
              <w:fldChar w:fldCharType="separate"/>
            </w:r>
            <w:r>
              <w:rPr>
                <w:noProof/>
                <w:webHidden/>
              </w:rPr>
              <w:t>13</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91" w:history="1">
            <w:r w:rsidRPr="003673D9">
              <w:rPr>
                <w:rStyle w:val="Hipervnculo"/>
                <w:noProof/>
              </w:rPr>
              <w:t>TRANSPORTE</w:t>
            </w:r>
            <w:r>
              <w:rPr>
                <w:noProof/>
                <w:webHidden/>
              </w:rPr>
              <w:tab/>
            </w:r>
            <w:r>
              <w:rPr>
                <w:noProof/>
                <w:webHidden/>
              </w:rPr>
              <w:fldChar w:fldCharType="begin"/>
            </w:r>
            <w:r>
              <w:rPr>
                <w:noProof/>
                <w:webHidden/>
              </w:rPr>
              <w:instrText xml:space="preserve"> PAGEREF _Toc142592991 \h </w:instrText>
            </w:r>
            <w:r>
              <w:rPr>
                <w:noProof/>
                <w:webHidden/>
              </w:rPr>
            </w:r>
            <w:r>
              <w:rPr>
                <w:noProof/>
                <w:webHidden/>
              </w:rPr>
              <w:fldChar w:fldCharType="separate"/>
            </w:r>
            <w:r>
              <w:rPr>
                <w:noProof/>
                <w:webHidden/>
              </w:rPr>
              <w:t>14</w:t>
            </w:r>
            <w:r>
              <w:rPr>
                <w:noProof/>
                <w:webHidden/>
              </w:rPr>
              <w:fldChar w:fldCharType="end"/>
            </w:r>
          </w:hyperlink>
        </w:p>
        <w:p w:rsidR="0018111C" w:rsidRDefault="0018111C" w:rsidP="00007381">
          <w:pPr>
            <w:pStyle w:val="TDC2"/>
            <w:tabs>
              <w:tab w:val="right" w:leader="dot" w:pos="9350"/>
            </w:tabs>
            <w:spacing w:line="276" w:lineRule="auto"/>
            <w:rPr>
              <w:rFonts w:asciiTheme="minorHAnsi" w:hAnsiTheme="minorHAnsi"/>
              <w:noProof/>
              <w:sz w:val="22"/>
              <w:lang w:val="en-US" w:eastAsia="en-US"/>
            </w:rPr>
          </w:pPr>
          <w:hyperlink w:anchor="_Toc142592992" w:history="1">
            <w:r w:rsidRPr="003673D9">
              <w:rPr>
                <w:rStyle w:val="Hipervnculo"/>
                <w:noProof/>
                <w:lang w:val="en-US" w:eastAsia="en-US"/>
              </w:rPr>
              <w:t>BL – BILL OF LADING</w:t>
            </w:r>
            <w:r>
              <w:rPr>
                <w:noProof/>
                <w:webHidden/>
              </w:rPr>
              <w:tab/>
            </w:r>
            <w:r>
              <w:rPr>
                <w:noProof/>
                <w:webHidden/>
              </w:rPr>
              <w:fldChar w:fldCharType="begin"/>
            </w:r>
            <w:r>
              <w:rPr>
                <w:noProof/>
                <w:webHidden/>
              </w:rPr>
              <w:instrText xml:space="preserve"> PAGEREF _Toc142592992 \h </w:instrText>
            </w:r>
            <w:r>
              <w:rPr>
                <w:noProof/>
                <w:webHidden/>
              </w:rPr>
            </w:r>
            <w:r>
              <w:rPr>
                <w:noProof/>
                <w:webHidden/>
              </w:rPr>
              <w:fldChar w:fldCharType="separate"/>
            </w:r>
            <w:r>
              <w:rPr>
                <w:noProof/>
                <w:webHidden/>
              </w:rPr>
              <w:t>16</w:t>
            </w:r>
            <w:r>
              <w:rPr>
                <w:noProof/>
                <w:webHidden/>
              </w:rPr>
              <w:fldChar w:fldCharType="end"/>
            </w:r>
          </w:hyperlink>
        </w:p>
        <w:p w:rsidR="0018111C" w:rsidRDefault="0018111C" w:rsidP="00007381">
          <w:pPr>
            <w:pStyle w:val="TDC2"/>
            <w:tabs>
              <w:tab w:val="right" w:leader="dot" w:pos="9350"/>
            </w:tabs>
            <w:spacing w:line="276" w:lineRule="auto"/>
            <w:rPr>
              <w:rFonts w:asciiTheme="minorHAnsi" w:hAnsiTheme="minorHAnsi"/>
              <w:noProof/>
              <w:sz w:val="22"/>
              <w:lang w:val="en-US" w:eastAsia="en-US"/>
            </w:rPr>
          </w:pPr>
          <w:hyperlink w:anchor="_Toc142592993" w:history="1">
            <w:r w:rsidRPr="003673D9">
              <w:rPr>
                <w:rStyle w:val="Hipervnculo"/>
                <w:noProof/>
                <w:lang w:val="es-MX" w:eastAsia="en-US"/>
              </w:rPr>
              <w:t>CERTIFICADO DE FLETES</w:t>
            </w:r>
            <w:r>
              <w:rPr>
                <w:noProof/>
                <w:webHidden/>
              </w:rPr>
              <w:tab/>
            </w:r>
            <w:r>
              <w:rPr>
                <w:noProof/>
                <w:webHidden/>
              </w:rPr>
              <w:fldChar w:fldCharType="begin"/>
            </w:r>
            <w:r>
              <w:rPr>
                <w:noProof/>
                <w:webHidden/>
              </w:rPr>
              <w:instrText xml:space="preserve"> PAGEREF _Toc142592993 \h </w:instrText>
            </w:r>
            <w:r>
              <w:rPr>
                <w:noProof/>
                <w:webHidden/>
              </w:rPr>
            </w:r>
            <w:r>
              <w:rPr>
                <w:noProof/>
                <w:webHidden/>
              </w:rPr>
              <w:fldChar w:fldCharType="separate"/>
            </w:r>
            <w:r>
              <w:rPr>
                <w:noProof/>
                <w:webHidden/>
              </w:rPr>
              <w:t>17</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94" w:history="1">
            <w:r w:rsidRPr="003673D9">
              <w:rPr>
                <w:rStyle w:val="Hipervnculo"/>
                <w:noProof/>
                <w:lang w:val="es-MX"/>
              </w:rPr>
              <w:t>DECLARACION DE IMPORTACION</w:t>
            </w:r>
            <w:r>
              <w:rPr>
                <w:noProof/>
                <w:webHidden/>
              </w:rPr>
              <w:tab/>
            </w:r>
            <w:r>
              <w:rPr>
                <w:noProof/>
                <w:webHidden/>
              </w:rPr>
              <w:fldChar w:fldCharType="begin"/>
            </w:r>
            <w:r>
              <w:rPr>
                <w:noProof/>
                <w:webHidden/>
              </w:rPr>
              <w:instrText xml:space="preserve"> PAGEREF _Toc142592994 \h </w:instrText>
            </w:r>
            <w:r>
              <w:rPr>
                <w:noProof/>
                <w:webHidden/>
              </w:rPr>
            </w:r>
            <w:r>
              <w:rPr>
                <w:noProof/>
                <w:webHidden/>
              </w:rPr>
              <w:fldChar w:fldCharType="separate"/>
            </w:r>
            <w:r>
              <w:rPr>
                <w:noProof/>
                <w:webHidden/>
              </w:rPr>
              <w:t>18</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95" w:history="1">
            <w:r w:rsidRPr="003673D9">
              <w:rPr>
                <w:rStyle w:val="Hipervnculo"/>
                <w:noProof/>
                <w:lang w:val="es-MX"/>
              </w:rPr>
              <w:t>LEGALIZACION DE DIVISAS</w:t>
            </w:r>
            <w:r>
              <w:rPr>
                <w:noProof/>
                <w:webHidden/>
              </w:rPr>
              <w:tab/>
            </w:r>
            <w:r>
              <w:rPr>
                <w:noProof/>
                <w:webHidden/>
              </w:rPr>
              <w:fldChar w:fldCharType="begin"/>
            </w:r>
            <w:r>
              <w:rPr>
                <w:noProof/>
                <w:webHidden/>
              </w:rPr>
              <w:instrText xml:space="preserve"> PAGEREF _Toc142592995 \h </w:instrText>
            </w:r>
            <w:r>
              <w:rPr>
                <w:noProof/>
                <w:webHidden/>
              </w:rPr>
            </w:r>
            <w:r>
              <w:rPr>
                <w:noProof/>
                <w:webHidden/>
              </w:rPr>
              <w:fldChar w:fldCharType="separate"/>
            </w:r>
            <w:r>
              <w:rPr>
                <w:noProof/>
                <w:webHidden/>
              </w:rPr>
              <w:t>19</w:t>
            </w:r>
            <w:r>
              <w:rPr>
                <w:noProof/>
                <w:webHidden/>
              </w:rPr>
              <w:fldChar w:fldCharType="end"/>
            </w:r>
          </w:hyperlink>
        </w:p>
        <w:p w:rsidR="0018111C" w:rsidRDefault="0018111C" w:rsidP="00007381">
          <w:pPr>
            <w:pStyle w:val="TDC1"/>
            <w:spacing w:line="276" w:lineRule="auto"/>
            <w:rPr>
              <w:rFonts w:asciiTheme="minorHAnsi" w:hAnsiTheme="minorHAnsi"/>
              <w:noProof/>
              <w:sz w:val="22"/>
              <w:lang w:val="en-US" w:eastAsia="en-US"/>
            </w:rPr>
          </w:pPr>
          <w:hyperlink w:anchor="_Toc142592996" w:history="1">
            <w:r w:rsidRPr="003673D9">
              <w:rPr>
                <w:rStyle w:val="Hipervnculo"/>
                <w:noProof/>
                <w:lang w:val="es-MX"/>
              </w:rPr>
              <w:t>CONCLUSIONES</w:t>
            </w:r>
            <w:r>
              <w:rPr>
                <w:noProof/>
                <w:webHidden/>
              </w:rPr>
              <w:tab/>
            </w:r>
            <w:r>
              <w:rPr>
                <w:noProof/>
                <w:webHidden/>
              </w:rPr>
              <w:fldChar w:fldCharType="begin"/>
            </w:r>
            <w:r>
              <w:rPr>
                <w:noProof/>
                <w:webHidden/>
              </w:rPr>
              <w:instrText xml:space="preserve"> PAGEREF _Toc142592996 \h </w:instrText>
            </w:r>
            <w:r>
              <w:rPr>
                <w:noProof/>
                <w:webHidden/>
              </w:rPr>
            </w:r>
            <w:r>
              <w:rPr>
                <w:noProof/>
                <w:webHidden/>
              </w:rPr>
              <w:fldChar w:fldCharType="separate"/>
            </w:r>
            <w:r>
              <w:rPr>
                <w:noProof/>
                <w:webHidden/>
              </w:rPr>
              <w:t>20</w:t>
            </w:r>
            <w:r>
              <w:rPr>
                <w:noProof/>
                <w:webHidden/>
              </w:rPr>
              <w:fldChar w:fldCharType="end"/>
            </w:r>
          </w:hyperlink>
        </w:p>
        <w:p w:rsidR="0018111C" w:rsidRDefault="0018111C" w:rsidP="00007381">
          <w:pPr>
            <w:spacing w:line="276" w:lineRule="auto"/>
          </w:pPr>
          <w:r>
            <w:rPr>
              <w:b/>
              <w:bCs/>
              <w:lang w:val="es-ES"/>
            </w:rPr>
            <w:fldChar w:fldCharType="end"/>
          </w:r>
        </w:p>
      </w:sdtContent>
    </w:sdt>
    <w:p w:rsidR="0018111C" w:rsidRDefault="0018111C" w:rsidP="00631204">
      <w:pPr>
        <w:pStyle w:val="Ttulo1"/>
        <w:rPr>
          <w:lang w:val="es-ES"/>
        </w:rPr>
      </w:pPr>
    </w:p>
    <w:p w:rsidR="0018111C" w:rsidRPr="0018111C" w:rsidRDefault="0018111C" w:rsidP="00007381">
      <w:pPr>
        <w:ind w:firstLine="0"/>
        <w:rPr>
          <w:lang w:val="es-ES" w:eastAsia="en-US"/>
        </w:rPr>
      </w:pPr>
    </w:p>
    <w:p w:rsidR="00631204" w:rsidRDefault="00631204" w:rsidP="0018111C">
      <w:pPr>
        <w:pStyle w:val="Ttulo1"/>
        <w:rPr>
          <w:lang w:val="es-MX"/>
        </w:rPr>
      </w:pPr>
      <w:bookmarkStart w:id="0" w:name="_Toc142592972"/>
      <w:r w:rsidRPr="00CA75AB">
        <w:rPr>
          <w:lang w:val="es-MX"/>
        </w:rPr>
        <w:lastRenderedPageBreak/>
        <w:t>INTRODUCCION</w:t>
      </w:r>
      <w:bookmarkEnd w:id="0"/>
    </w:p>
    <w:p w:rsidR="00631204" w:rsidRDefault="00631204" w:rsidP="00631204">
      <w:pPr>
        <w:ind w:firstLine="0"/>
        <w:rPr>
          <w:lang w:val="es-MX" w:eastAsia="en-US"/>
        </w:rPr>
      </w:pPr>
    </w:p>
    <w:p w:rsidR="00631204" w:rsidRDefault="00631204" w:rsidP="00631204">
      <w:pPr>
        <w:ind w:firstLine="0"/>
        <w:jc w:val="both"/>
      </w:pPr>
      <w:r w:rsidRPr="00252E2A">
        <w:t xml:space="preserve">En este trabajo </w:t>
      </w:r>
      <w:r>
        <w:t xml:space="preserve">se pretende mostrar </w:t>
      </w:r>
      <w:r w:rsidRPr="00252E2A">
        <w:t xml:space="preserve">el panorama </w:t>
      </w:r>
      <w:r>
        <w:t xml:space="preserve">de una importación incluyendo todos los debidos procesos junto con los documentos que los acompañan a estos y enfocándonos principalmente en la gestión documental mostrando así lo aprendido durante el diplomado y la carrera en general. </w:t>
      </w:r>
    </w:p>
    <w:p w:rsidR="00631204" w:rsidRDefault="00631204" w:rsidP="00631204">
      <w:pPr>
        <w:ind w:firstLine="0"/>
      </w:pPr>
    </w:p>
    <w:p w:rsidR="00631204" w:rsidRDefault="00631204" w:rsidP="00631204">
      <w:pPr>
        <w:ind w:firstLine="0"/>
      </w:pPr>
    </w:p>
    <w:p w:rsidR="00631204" w:rsidRPr="00252E2A" w:rsidRDefault="00631204" w:rsidP="00631204">
      <w:pPr>
        <w:ind w:firstLine="0"/>
      </w:pPr>
    </w:p>
    <w:p w:rsidR="00631204" w:rsidRDefault="00631204" w:rsidP="00631204">
      <w:pPr>
        <w:rPr>
          <w:b/>
        </w:rPr>
      </w:pPr>
    </w:p>
    <w:p w:rsidR="00631204" w:rsidRDefault="00631204" w:rsidP="00631204">
      <w:pPr>
        <w:rPr>
          <w:b/>
        </w:rPr>
      </w:pPr>
    </w:p>
    <w:p w:rsidR="00631204" w:rsidRDefault="00631204" w:rsidP="00631204">
      <w:pPr>
        <w:rPr>
          <w:b/>
        </w:rPr>
      </w:pPr>
    </w:p>
    <w:p w:rsidR="00631204" w:rsidRDefault="00631204" w:rsidP="00631204">
      <w:pPr>
        <w:rPr>
          <w:b/>
        </w:rPr>
      </w:pPr>
    </w:p>
    <w:p w:rsidR="00631204" w:rsidRDefault="00631204" w:rsidP="00631204">
      <w:pPr>
        <w:rPr>
          <w:b/>
        </w:rPr>
      </w:pPr>
    </w:p>
    <w:p w:rsidR="00631204" w:rsidRDefault="00631204" w:rsidP="00631204">
      <w:pPr>
        <w:rPr>
          <w:b/>
        </w:rPr>
      </w:pPr>
    </w:p>
    <w:p w:rsidR="00631204" w:rsidRDefault="00631204" w:rsidP="00631204">
      <w:pPr>
        <w:ind w:firstLine="0"/>
        <w:rPr>
          <w:b/>
        </w:rPr>
      </w:pPr>
    </w:p>
    <w:p w:rsidR="00631204" w:rsidRDefault="00631204" w:rsidP="00631204">
      <w:pPr>
        <w:pStyle w:val="Ttulo1"/>
        <w:rPr>
          <w:lang w:val="es-MX"/>
        </w:rPr>
      </w:pPr>
    </w:p>
    <w:p w:rsidR="00631204" w:rsidRPr="006F7254" w:rsidRDefault="00631204" w:rsidP="00631204">
      <w:pPr>
        <w:rPr>
          <w:lang w:val="es-MX" w:eastAsia="en-US"/>
        </w:rPr>
      </w:pPr>
    </w:p>
    <w:p w:rsidR="00631204" w:rsidRPr="00585FE2" w:rsidRDefault="00631204" w:rsidP="0018111C">
      <w:pPr>
        <w:pStyle w:val="Ttulo1"/>
        <w:rPr>
          <w:lang w:val="es-MX"/>
        </w:rPr>
      </w:pPr>
      <w:bookmarkStart w:id="1" w:name="_Toc142592973"/>
      <w:r w:rsidRPr="00CA75AB">
        <w:rPr>
          <w:lang w:val="es-MX"/>
        </w:rPr>
        <w:lastRenderedPageBreak/>
        <w:t>O</w:t>
      </w:r>
      <w:r>
        <w:rPr>
          <w:lang w:val="es-MX"/>
        </w:rPr>
        <w:t>BJETIVOS</w:t>
      </w:r>
      <w:bookmarkEnd w:id="1"/>
    </w:p>
    <w:p w:rsidR="00631204" w:rsidRDefault="00631204" w:rsidP="0018111C">
      <w:pPr>
        <w:pStyle w:val="Ttulo2"/>
      </w:pPr>
      <w:bookmarkStart w:id="2" w:name="_Toc142592974"/>
      <w:r>
        <w:t>Objetivo General:</w:t>
      </w:r>
      <w:bookmarkEnd w:id="2"/>
      <w:r w:rsidRPr="00450865">
        <w:t xml:space="preserve"> </w:t>
      </w:r>
    </w:p>
    <w:p w:rsidR="00631204" w:rsidRDefault="00631204" w:rsidP="00585FE2">
      <w:pPr>
        <w:jc w:val="both"/>
      </w:pPr>
      <w:r>
        <w:rPr>
          <w:rFonts w:cs="Times New Roman"/>
          <w:color w:val="1F1F26"/>
          <w:shd w:val="clear" w:color="auto" w:fill="FFFFFF"/>
        </w:rPr>
        <w:t xml:space="preserve">Conocer de manera profunda los documentos requeridos para un proceso de importación a nuestro país, dependiendo de la modalidad en que esta sea, los requisitos de nuestro país y demás </w:t>
      </w:r>
      <w:r>
        <w:t>variables que se deben tener a consideración como técnicos profesionales.</w:t>
      </w:r>
    </w:p>
    <w:p w:rsidR="00585FE2" w:rsidRDefault="00585FE2" w:rsidP="00585FE2">
      <w:pPr>
        <w:pStyle w:val="Ttulo1"/>
        <w:spacing w:line="360" w:lineRule="auto"/>
        <w:rPr>
          <w:rFonts w:eastAsia="Calibri"/>
          <w:lang w:val="es-MX"/>
        </w:rPr>
      </w:pPr>
    </w:p>
    <w:p w:rsidR="00631204" w:rsidRPr="00776C8D" w:rsidRDefault="00631204" w:rsidP="00585FE2">
      <w:pPr>
        <w:pStyle w:val="Ttulo1"/>
        <w:spacing w:line="360" w:lineRule="auto"/>
        <w:rPr>
          <w:rFonts w:eastAsia="Calibri"/>
          <w:lang w:val="es-MX"/>
        </w:rPr>
      </w:pPr>
      <w:bookmarkStart w:id="3" w:name="_Toc142592975"/>
      <w:r>
        <w:rPr>
          <w:rFonts w:eastAsia="Calibri"/>
          <w:lang w:val="es-MX"/>
        </w:rPr>
        <w:t>Objetivos Específicos:</w:t>
      </w:r>
      <w:bookmarkEnd w:id="3"/>
      <w:r>
        <w:rPr>
          <w:rFonts w:eastAsia="Calibri"/>
          <w:lang w:val="es-MX"/>
        </w:rPr>
        <w:t xml:space="preserve"> </w:t>
      </w:r>
    </w:p>
    <w:p w:rsidR="00631204" w:rsidRDefault="00631204" w:rsidP="00585FE2">
      <w:pPr>
        <w:pStyle w:val="Prrafodelista"/>
        <w:spacing w:line="360" w:lineRule="auto"/>
        <w:ind w:firstLine="0"/>
        <w:rPr>
          <w:rFonts w:eastAsia="Calibri"/>
          <w:lang w:val="es-MX" w:eastAsia="en-US"/>
        </w:rPr>
      </w:pPr>
    </w:p>
    <w:p w:rsidR="00631204" w:rsidRDefault="00631204" w:rsidP="00585FE2">
      <w:pPr>
        <w:pStyle w:val="Prrafodelista"/>
        <w:numPr>
          <w:ilvl w:val="0"/>
          <w:numId w:val="1"/>
        </w:numPr>
        <w:spacing w:line="360" w:lineRule="auto"/>
        <w:rPr>
          <w:rFonts w:eastAsia="Calibri"/>
          <w:lang w:val="es-MX" w:eastAsia="en-US"/>
        </w:rPr>
      </w:pPr>
      <w:r>
        <w:rPr>
          <w:rFonts w:eastAsia="Calibri"/>
          <w:lang w:val="es-MX" w:eastAsia="en-US"/>
        </w:rPr>
        <w:t>Diligenciar de manera acertada una declaración de importación.</w:t>
      </w:r>
    </w:p>
    <w:p w:rsidR="00631204" w:rsidRDefault="00631204" w:rsidP="00585FE2">
      <w:pPr>
        <w:pStyle w:val="Prrafodelista"/>
        <w:numPr>
          <w:ilvl w:val="0"/>
          <w:numId w:val="1"/>
        </w:numPr>
        <w:spacing w:line="360" w:lineRule="auto"/>
        <w:rPr>
          <w:rFonts w:eastAsia="Calibri"/>
          <w:lang w:val="es-MX" w:eastAsia="en-US"/>
        </w:rPr>
      </w:pPr>
      <w:r>
        <w:rPr>
          <w:rFonts w:eastAsia="Calibri"/>
          <w:lang w:val="es-MX" w:eastAsia="en-US"/>
        </w:rPr>
        <w:t>Conocer de manera general y estandarizada todos los posibles documentos que puede tener una importación.</w:t>
      </w:r>
    </w:p>
    <w:p w:rsidR="00631204" w:rsidRDefault="00631204" w:rsidP="00585FE2">
      <w:pPr>
        <w:pStyle w:val="Prrafodelista"/>
        <w:numPr>
          <w:ilvl w:val="0"/>
          <w:numId w:val="1"/>
        </w:numPr>
        <w:spacing w:line="360" w:lineRule="auto"/>
        <w:rPr>
          <w:rFonts w:eastAsia="Calibri"/>
          <w:lang w:val="es-MX" w:eastAsia="en-US"/>
        </w:rPr>
      </w:pPr>
      <w:r>
        <w:rPr>
          <w:rFonts w:eastAsia="Calibri"/>
          <w:lang w:val="es-MX" w:eastAsia="en-US"/>
        </w:rPr>
        <w:t>Elaborar desde cero cualquier documento requerido para una importación.</w:t>
      </w:r>
    </w:p>
    <w:p w:rsidR="00631204" w:rsidRDefault="00631204" w:rsidP="00585FE2">
      <w:pPr>
        <w:pStyle w:val="Prrafodelista"/>
        <w:numPr>
          <w:ilvl w:val="0"/>
          <w:numId w:val="1"/>
        </w:numPr>
        <w:spacing w:line="360" w:lineRule="auto"/>
        <w:rPr>
          <w:rFonts w:eastAsia="Calibri"/>
          <w:lang w:val="es-MX" w:eastAsia="en-US"/>
        </w:rPr>
      </w:pPr>
      <w:r>
        <w:rPr>
          <w:rFonts w:eastAsia="Calibri"/>
          <w:lang w:val="es-MX" w:eastAsia="en-US"/>
        </w:rPr>
        <w:t>Asesorar a cualquier persona sobre los procesos documentales de comercio exterior.</w:t>
      </w:r>
    </w:p>
    <w:p w:rsidR="00631204" w:rsidRPr="00631204" w:rsidRDefault="00631204" w:rsidP="00585FE2">
      <w:pPr>
        <w:pStyle w:val="Prrafodelista"/>
        <w:numPr>
          <w:ilvl w:val="0"/>
          <w:numId w:val="1"/>
        </w:numPr>
        <w:spacing w:line="360" w:lineRule="auto"/>
        <w:rPr>
          <w:rFonts w:eastAsia="Calibri"/>
          <w:lang w:val="es-MX" w:eastAsia="en-US"/>
        </w:rPr>
        <w:sectPr w:rsidR="00631204" w:rsidRPr="00631204" w:rsidSect="00B23C98">
          <w:footerReference w:type="even" r:id="rId8"/>
          <w:footerReference w:type="default" r:id="rId9"/>
          <w:footerReference w:type="first" r:id="rId10"/>
          <w:pgSz w:w="12240" w:h="15840" w:code="9"/>
          <w:pgMar w:top="1440" w:right="1440" w:bottom="1440" w:left="1440" w:header="720" w:footer="720" w:gutter="0"/>
          <w:pgNumType w:start="1"/>
          <w:cols w:space="720"/>
          <w:titlePg/>
          <w:docGrid w:linePitch="360"/>
        </w:sectPr>
      </w:pPr>
      <w:r>
        <w:rPr>
          <w:rFonts w:eastAsia="Calibri"/>
          <w:lang w:val="es-MX" w:eastAsia="en-US"/>
        </w:rPr>
        <w:t xml:space="preserve">Superar las barreras del idioma en la gestión documental mediante el conocimiento a profundidad y estandarizado de los elementos básicos y claves que conforman cada uno de estos archivos. </w:t>
      </w:r>
      <w:r>
        <w:rPr>
          <w:rFonts w:eastAsia="Calibri"/>
          <w:sz w:val="26"/>
          <w:lang w:val="es-MX" w:eastAsia="en-US"/>
        </w:rPr>
        <w:t xml:space="preserve">                                                                                                                                                                                                                                                                                                                                                                                                                                                                                                                                                                                                                                                                                                                                                                                                                                                                                                                                                                                                                                                                                                                                                                                                                                                                                                                                                                                                                                                                                                                                                                                                                                                                                                                                                                                                                                                                                                                                                                                                                                                                                                                                                                                                                                                                                                                                                                                                                                                                                                                                                                                                                                                                                                                                                                                                                                                                                                                                                                                                                                                                                                                                                                                                                                                                                                                                                                                                                                                                                                                                                                                                                                                                                                                                                                                                                                                                                                                                                                                                                                                                                                                                                                                                                                                                                                                                                                                                                                                                                                                                                                                                                                                                                                                                                                                                                                                                                                                                                                                                                                                                                                                                                                                                                                                                                                                                                                                                                                                                                                                                                                                                                                                                                                                                                                                                                                                                                                                                                                                                                                                                                                                                                                                                                                                                                                                                                                                                                                                                                                                                                                                                                                                                                                                                                                                                                                                                                                                                                                                                                                                                                                                                                                                                                                                                                                                                                                                                                                                                                                                                                                                                                                                                                                                                                                                                                                                                                                                                                                                                                                                                                                                                                                                                                                                                                                                                                                                                                                                                                                                                                                                                                                                                                                                                                                                                                                                                                                                                                                                                                                                                                                                                                                                                                                                                                                                                                                                                                                                                                                                                                                                                                                                                                                                                                                                                                                                                                                                                                                                                                                                                                                                                                                                                                                                                                                                                                                                                                                                                                                                                                                                                                                                                                                                                                                                                                                                                                                                                                                                                                                                                                                                                                                                                                                                                                                                                                                                                                                                                                                                                                                                                                                                                                                                                                                                                                                                                                                                                                                                                                                                                                                                                                                                                                                                                                                                                                                                                                                                                                                                                                                                                                                                                                                                                                                                                                                                                                                                                                                                                                                                                                                                                                                                                                                                                                                                                                                                                                                                                                                                                                                                                                                                                                                                                                                                                                                                                                                                                                                                                                                                                                                                                                                                                                                                                                                                                                                                                                                                                                                                                                                                                                                                                                                                                                                                                                                                                                                                                                                                                                                                                                                                                                                                                                                                                                                                                                                                                                                                                                                                                                                                                                                                                                                                                                                                                                                                                                                                                                                                                                                                                                                                                                                                                                                                                                                                                                                                                                                                                                                                                                                                                                                                                                                                                                                                                                                                                                                                                                                                                                                                                                                                                                                                                                                                                                                                                                                                                                                                                                                                                                                                                                                                                                                                                                                                                                                                                                                                                                                                                                                                                                                                                                                                                                                                                                                                                                                                                                                                                                                                                                                                                                                                                                                                                                                                                                                                                                                                                                                                                                                                                                                                                                                                                                                                                                                                                                                                                                                                                                                                                                                                                                                                                                                                                                                                                                                                                                                                                                                                                                                                                                                                                                                                                                                                                                                                                                                                                                                                                                                                                                                                                                                                                                                                                                                                                                                                                                                                                                                                                                                                                                                                                                                                                                                                                                                                                                                                                                                                                                                                                                                                                                                                                                                                                                                                                                                                                                                                                                                                                                                                                                                                                                                                                                                                                                                                                                                                                                                                                                                                                                                                                                                                                                                                                                                                                                                                                                                                                                                                                                                                                                                                                                                                                                                                                                                                                                                                                                                                                                                                                                                                                                                                                                                                                                                                                                                                                                                                                                                                                                                                                                                                                                                                                                                                                                                                                                                                                                                                                                                                                                                                                                                                                                                                                                                                                                                                                                                                                                                                                                                                                                                                                                                                                                                                                                                                                                                                                                                                                                                                                                                                                                                                                                                                                                                                                                                                                                                                                                                                                                                                                                                                                                                                                                                                                                                                                                                                                                                                                                                                                                                                                                                                                                                                                                                                                                                                                                                                                                                                                                                                                                                                                                                                                                                                                                                                                                                                                                                                                                                                                                                                                                                                                                                                                                                                                                                                                                                                                                                                                                                                                                                                                                                                                                                                                                                                                                                                                                                                                                                                                                                                                                                                                                                                                                                                                                                                                                                                                                                                                                                                                                                                                                                                                                                                                                                                                                                                                                                                                                                                                                                                                                                                                                                                                                                                                                                                                                                                                                                                                                                                                                                                                                                                                                                                                                                                                                                                                                                                                                                                                                                                                                                                                                                                                                                                                                                                                                                                                                                                                                                                                                                                                                                                                                                                                                                                                                                                                                                                                                                                                                                                                                                                                                                                                                                                                                                                                                                                                                                                                                                                                                                                                                                                                                                                                                                                                                                                                                                                                                                                                                                                                                                                                                                                                                                                                                                                                                                                                                                                                                                                                                                                                                                                                                                                                                                                                                                                                                                                                                                                                                                                                                                                                                                                                                                                                                                                                                                                                                                                                                                                                                                                                                                                                                                                                                                                                                                                                                                                                                                                                                                                                                                                                                                                                                                                                                                                                                                                                                                                                                                                                                                                                                                                                                                                                                                                                                                                                                                                                                                                                                                                                                                                                                                                                                                                                                                                                                                                                                                                                                                                                                                                                                                                                                                                                                                                                                                                                                                                                                                                                                                                                                                                                                                                                                                                                                                                                                                                                                                                                                                                                                                                                                                                                                                                                                                                                                                                                                                                                                                                                                                                                                                                                                                                                                                                                                                                                                                                                                                                                                                                                                                                                                                                                                                                                                                                                                                                                                                                                                                                                                                                                                                                                                                                                                                                                                                                                                                                                                                                                                                                                                                                                                                                                                                                                                                                                                                                                                                                                                                                                                                                                                                                                                                                                                                                                                                                                                                                                                                                                                                                                                                                                                                                                                                                                                                                                                                                                                                                                                                                                                                                                                                                                                                                                                                                                                                                                                                                                                                                                                                                                                                                                                                                                                                                                                                                                                                                                                                                                                                                                                                                                                                                                                                                                                                                                                                                                                                                                                                                                                                                                                                                                                                                                                                                                                                                                                                                                                                                                                                                                                                                                                                                                                                                                                                                                                                                                                                                                                                                                                                                                                                                                                                                                                                                                                                                                                                                                                                                                                                                                                                                                                                                                                                                                                                                                                                                                                                                                                                                                                                                                                                                                                                                                                                                                                                                                                                                                                                                                                                                                                                                                                                                                                                                                                                                                                                                                                                                                                                                                                                                                                                                                                                                                                                                                                                                                                                                                                                                                                                                                                                                                                                                                                                                                                                                                                                                                                                                                                                                                                                                                                                                                                                                                                                                                                                                                                                                                                                                                                                                                                                                                                                                                                                                                                                                                                                                                                                                                                                                                                                                                                                                                                                                                                                                                                                                                                                                                                                                                                                                                                                                                                                                                                                                                                                                                                                                                                                                                                                                                                                                                                                                                                                                                                                                                                                                                                                                                                                                                                                                                                                                                                                                                                                                                                                                                                                                                                                                                                                                                                                                                                                                                                                                                                                                                                                                                                                                                                                                                                                                                                                                                                                                                                                                                                                                                                                                                                                                                                                                                                                                                                                                                                                                                                                                                                                                                                                                                                                                                                                                                                                                                                                                                                                                                                                                                                                                                                                                                                                                                                                                                                                                                                                                                                                                                                                                                                                                                                                                                                                                                                                                                                                                                                                                                                                                                                                                                                                                                                                                                                                                                                                                                                                                                                                                                                                                                                                                                                                                                                                                                                                                                                                                                                                                                                                                                                                                                                                                                                                                                                                                                                                                                                                                                                                                                                                                                                                                                                                                                                                                                                                                                                                                                                                                                                                                                                                                                  </w:t>
      </w:r>
    </w:p>
    <w:p w:rsidR="00631204" w:rsidRPr="00631204" w:rsidRDefault="00631204" w:rsidP="00631204">
      <w:pPr>
        <w:tabs>
          <w:tab w:val="left" w:pos="1305"/>
        </w:tabs>
        <w:ind w:firstLine="0"/>
        <w:rPr>
          <w:rFonts w:eastAsia="Calibri"/>
          <w:lang w:eastAsia="en-US"/>
        </w:rPr>
        <w:sectPr w:rsidR="00631204" w:rsidRPr="00631204" w:rsidSect="00B23C98">
          <w:type w:val="continuous"/>
          <w:pgSz w:w="12240" w:h="15840" w:code="9"/>
          <w:pgMar w:top="1440" w:right="1440" w:bottom="1440" w:left="1440" w:header="720" w:footer="720" w:gutter="0"/>
          <w:pgNumType w:start="1"/>
          <w:cols w:space="720"/>
          <w:titlePg/>
          <w:docGrid w:linePitch="360"/>
        </w:sectPr>
      </w:pPr>
    </w:p>
    <w:p w:rsidR="00631204" w:rsidRPr="00445E50" w:rsidRDefault="00631204" w:rsidP="0018111C">
      <w:pPr>
        <w:pStyle w:val="Ttulo1"/>
        <w:rPr>
          <w:lang w:val="es-MX"/>
        </w:rPr>
      </w:pPr>
      <w:bookmarkStart w:id="4" w:name="_Hlk141855350"/>
      <w:bookmarkStart w:id="5" w:name="_Toc142592976"/>
      <w:r w:rsidRPr="00445E50">
        <w:rPr>
          <w:lang w:val="es-MX"/>
        </w:rPr>
        <w:lastRenderedPageBreak/>
        <w:t>ANTECEDENTES</w:t>
      </w:r>
      <w:bookmarkEnd w:id="5"/>
      <w:r w:rsidRPr="00445E50">
        <w:rPr>
          <w:lang w:val="es-MX"/>
        </w:rPr>
        <w:t xml:space="preserve"> </w:t>
      </w:r>
    </w:p>
    <w:p w:rsidR="00631204" w:rsidRPr="00CD01DF" w:rsidRDefault="00631204" w:rsidP="0018111C">
      <w:pPr>
        <w:pStyle w:val="Ttulo2"/>
        <w:rPr>
          <w:rFonts w:eastAsia="Calibri"/>
          <w:lang w:val="es-MX"/>
        </w:rPr>
      </w:pPr>
      <w:bookmarkStart w:id="6" w:name="_Toc142592977"/>
      <w:r>
        <w:rPr>
          <w:rFonts w:eastAsia="Calibri"/>
          <w:lang w:val="es-MX"/>
        </w:rPr>
        <w:t>R</w:t>
      </w:r>
      <w:r w:rsidRPr="00CA75AB">
        <w:rPr>
          <w:rFonts w:eastAsia="Calibri"/>
          <w:lang w:val="es-MX"/>
        </w:rPr>
        <w:t>E</w:t>
      </w:r>
      <w:r>
        <w:rPr>
          <w:rFonts w:eastAsia="Calibri"/>
          <w:lang w:val="es-MX"/>
        </w:rPr>
        <w:t>SEÑA (EMPRESA-PRODUCTO)</w:t>
      </w:r>
      <w:bookmarkEnd w:id="6"/>
      <w:r>
        <w:rPr>
          <w:rFonts w:eastAsia="Calibri"/>
          <w:lang w:val="es-MX"/>
        </w:rPr>
        <w:t xml:space="preserve"> </w:t>
      </w:r>
    </w:p>
    <w:p w:rsidR="00631204" w:rsidRDefault="00631204" w:rsidP="00631204">
      <w:pPr>
        <w:jc w:val="both"/>
        <w:rPr>
          <w:rFonts w:eastAsia="Calibri"/>
          <w:lang w:val="es-MX" w:eastAsia="en-US"/>
        </w:rPr>
      </w:pPr>
      <w:r>
        <w:rPr>
          <w:rFonts w:eastAsia="Calibri"/>
          <w:lang w:val="es-MX" w:eastAsia="en-US"/>
        </w:rPr>
        <w:t xml:space="preserve">Este trabajo será basado en una importación real la cual ya fue hecha por la empresa Familia del Pacifico SAS cuya se encuentra ubicada en </w:t>
      </w:r>
      <w:r w:rsidR="00FD7E3C">
        <w:rPr>
          <w:rFonts w:eastAsia="Calibri"/>
          <w:lang w:val="es-MX" w:eastAsia="en-US"/>
        </w:rPr>
        <w:t>la Zona Franca del</w:t>
      </w:r>
      <w:r w:rsidR="00FD7E3C">
        <w:rPr>
          <w:rFonts w:eastAsia="Calibri"/>
          <w:lang w:val="es-MX" w:eastAsia="en-US"/>
        </w:rPr>
        <w:tab/>
        <w:t xml:space="preserve">Cauca </w:t>
      </w:r>
      <w:r>
        <w:rPr>
          <w:rFonts w:eastAsia="Calibri"/>
          <w:lang w:val="es-MX" w:eastAsia="en-US"/>
        </w:rPr>
        <w:t>donde se lleva a cabo la fabricación de pañales para adulto, toallas higiénicas, tampones y paños húmedos, por ende, en el trabajo se verá reflejada la importancia de una zona franca en este proceso y nos enfocaremos en un proceso realizado directamente dentro de esta ubicación.</w:t>
      </w:r>
    </w:p>
    <w:p w:rsidR="00631204" w:rsidRDefault="00631204" w:rsidP="00501719">
      <w:pPr>
        <w:jc w:val="both"/>
        <w:rPr>
          <w:rFonts w:eastAsia="Calibri"/>
          <w:lang w:val="es-MX" w:eastAsia="en-US"/>
        </w:rPr>
      </w:pPr>
      <w:r>
        <w:rPr>
          <w:rFonts w:eastAsia="Calibri"/>
          <w:lang w:val="es-MX" w:eastAsia="en-US"/>
        </w:rPr>
        <w:t>El producto por importar es la materia prima llamada -</w:t>
      </w:r>
      <w:r w:rsidRPr="007B28C8">
        <w:rPr>
          <w:rFonts w:eastAsia="Calibri"/>
          <w:b/>
          <w:bCs/>
          <w:lang w:val="es-MX" w:eastAsia="en-US"/>
        </w:rPr>
        <w:t>Pulpa</w:t>
      </w:r>
      <w:r>
        <w:rPr>
          <w:rFonts w:eastAsia="Calibri"/>
          <w:lang w:val="es-MX" w:eastAsia="en-US"/>
        </w:rPr>
        <w:t xml:space="preserve">- </w:t>
      </w:r>
      <w:r w:rsidRPr="007B28C8">
        <w:rPr>
          <w:rFonts w:eastAsia="Calibri"/>
          <w:lang w:val="es-MX" w:eastAsia="en-US"/>
        </w:rPr>
        <w:t>utilizada para la elaboración de pañales para adultos de la marca TENA, este producto se compone en mayor po</w:t>
      </w:r>
      <w:r w:rsidR="00FD7E3C">
        <w:rPr>
          <w:rFonts w:eastAsia="Calibri"/>
          <w:lang w:val="es-MX" w:eastAsia="en-US"/>
        </w:rPr>
        <w:t>rcentaje de esta materia prima. Lo anterior se ve</w:t>
      </w:r>
      <w:r w:rsidRPr="007B28C8">
        <w:rPr>
          <w:rFonts w:eastAsia="Calibri"/>
          <w:lang w:val="es-MX" w:eastAsia="en-US"/>
        </w:rPr>
        <w:t xml:space="preserve"> reflejado en el sigui</w:t>
      </w:r>
      <w:r>
        <w:rPr>
          <w:rFonts w:eastAsia="Calibri"/>
          <w:lang w:val="es-MX" w:eastAsia="en-US"/>
        </w:rPr>
        <w:t>e</w:t>
      </w:r>
      <w:r w:rsidR="00501719">
        <w:rPr>
          <w:rFonts w:eastAsia="Calibri"/>
          <w:lang w:val="es-MX" w:eastAsia="en-US"/>
        </w:rPr>
        <w:t>nte certificado de integración.</w:t>
      </w:r>
    </w:p>
    <w:p w:rsidR="006E3A30" w:rsidRPr="006E3A30" w:rsidRDefault="006E3A30" w:rsidP="006E3A30">
      <w:pPr>
        <w:ind w:firstLine="0"/>
        <w:jc w:val="both"/>
        <w:rPr>
          <w:noProof/>
          <w:lang w:val="es-MX" w:eastAsia="en-US"/>
        </w:rPr>
      </w:pPr>
      <w:r>
        <w:rPr>
          <w:noProof/>
          <w:lang w:val="en-US" w:eastAsia="en-US"/>
        </w:rPr>
        <w:lastRenderedPageBreak/>
        <w:drawing>
          <wp:anchor distT="0" distB="0" distL="114300" distR="114300" simplePos="0" relativeHeight="251691008" behindDoc="0" locked="0" layoutInCell="1" allowOverlap="1" wp14:anchorId="1367103D" wp14:editId="73E6BE1D">
            <wp:simplePos x="0" y="0"/>
            <wp:positionH relativeFrom="margin">
              <wp:align>center</wp:align>
            </wp:positionH>
            <wp:positionV relativeFrom="paragraph">
              <wp:posOffset>0</wp:posOffset>
            </wp:positionV>
            <wp:extent cx="6515735" cy="685800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515735" cy="6858000"/>
                    </a:xfrm>
                    <a:prstGeom prst="rect">
                      <a:avLst/>
                    </a:prstGeom>
                  </pic:spPr>
                </pic:pic>
              </a:graphicData>
            </a:graphic>
            <wp14:sizeRelH relativeFrom="margin">
              <wp14:pctWidth>0</wp14:pctWidth>
            </wp14:sizeRelH>
            <wp14:sizeRelV relativeFrom="margin">
              <wp14:pctHeight>0</wp14:pctHeight>
            </wp14:sizeRelV>
          </wp:anchor>
        </w:drawing>
      </w:r>
    </w:p>
    <w:p w:rsidR="00631204" w:rsidRDefault="00631204" w:rsidP="006E3A30">
      <w:pPr>
        <w:jc w:val="both"/>
        <w:rPr>
          <w:rFonts w:eastAsia="Calibri"/>
          <w:lang w:val="es-MX" w:eastAsia="en-US"/>
        </w:rPr>
      </w:pPr>
      <w:r>
        <w:rPr>
          <w:rFonts w:eastAsia="Calibri"/>
          <w:lang w:val="es-MX" w:eastAsia="en-US"/>
        </w:rPr>
        <w:t>En este se relaciona el producto terminado con sus diferentes componentes y el porcentaje que conlleva de cada una de estas materias primas.</w:t>
      </w:r>
    </w:p>
    <w:p w:rsidR="00631204" w:rsidRDefault="00631204" w:rsidP="0018111C">
      <w:pPr>
        <w:pStyle w:val="Ttulo2"/>
        <w:rPr>
          <w:rFonts w:eastAsia="Calibri"/>
          <w:lang w:val="es-MX"/>
        </w:rPr>
      </w:pPr>
      <w:bookmarkStart w:id="7" w:name="_Toc142592978"/>
      <w:r>
        <w:rPr>
          <w:rFonts w:eastAsia="Calibri"/>
          <w:lang w:val="es-MX"/>
        </w:rPr>
        <w:lastRenderedPageBreak/>
        <w:t>Historia de la Pulpa</w:t>
      </w:r>
      <w:bookmarkEnd w:id="7"/>
      <w:r>
        <w:rPr>
          <w:rFonts w:eastAsia="Calibri"/>
          <w:lang w:val="es-MX"/>
        </w:rPr>
        <w:t xml:space="preserve"> </w:t>
      </w:r>
    </w:p>
    <w:p w:rsidR="00631204" w:rsidRDefault="00751A64" w:rsidP="00751A64">
      <w:pPr>
        <w:jc w:val="both"/>
        <w:rPr>
          <w:lang w:val="es-MX" w:eastAsia="en-US"/>
        </w:rPr>
      </w:pPr>
      <w:r w:rsidRPr="00751A64">
        <w:rPr>
          <w:lang w:val="es-MX" w:eastAsia="en-US"/>
        </w:rPr>
        <w:t xml:space="preserve">En el siglo XVIII, la materia prima principal para el papel era la fibra vegetal como la de lino textil, pero una escasez de fibras vegetales hizo que se experimentara con nuevos materiales. Alrededor de 1845, el maquinista e inventor alemán Friedrich </w:t>
      </w:r>
      <w:proofErr w:type="spellStart"/>
      <w:r w:rsidRPr="00751A64">
        <w:rPr>
          <w:lang w:val="es-MX" w:eastAsia="en-US"/>
        </w:rPr>
        <w:t>Gottlob</w:t>
      </w:r>
      <w:proofErr w:type="spellEnd"/>
      <w:r w:rsidRPr="00751A64">
        <w:rPr>
          <w:lang w:val="es-MX" w:eastAsia="en-US"/>
        </w:rPr>
        <w:t xml:space="preserve"> </w:t>
      </w:r>
      <w:proofErr w:type="spellStart"/>
      <w:r w:rsidRPr="00751A64">
        <w:rPr>
          <w:lang w:val="es-MX" w:eastAsia="en-US"/>
        </w:rPr>
        <w:t>Keller</w:t>
      </w:r>
      <w:proofErr w:type="spellEnd"/>
      <w:r w:rsidRPr="00751A64">
        <w:rPr>
          <w:lang w:val="es-MX" w:eastAsia="en-US"/>
        </w:rPr>
        <w:t xml:space="preserve"> logró en forma exitosa la producción de pulpa de celulosa triturando madera en presencia de agua. Las posteriores investigaciones del químico estadounidense </w:t>
      </w:r>
      <w:proofErr w:type="spellStart"/>
      <w:r w:rsidRPr="00751A64">
        <w:rPr>
          <w:lang w:val="es-MX" w:eastAsia="en-US"/>
        </w:rPr>
        <w:t>Benjamin</w:t>
      </w:r>
      <w:proofErr w:type="spellEnd"/>
      <w:r w:rsidRPr="00751A64">
        <w:rPr>
          <w:lang w:val="es-MX" w:eastAsia="en-US"/>
        </w:rPr>
        <w:t xml:space="preserve"> </w:t>
      </w:r>
      <w:proofErr w:type="spellStart"/>
      <w:r w:rsidRPr="00751A64">
        <w:rPr>
          <w:lang w:val="es-MX" w:eastAsia="en-US"/>
        </w:rPr>
        <w:t>Chew</w:t>
      </w:r>
      <w:proofErr w:type="spellEnd"/>
      <w:r w:rsidRPr="00751A64">
        <w:rPr>
          <w:lang w:val="es-MX" w:eastAsia="en-US"/>
        </w:rPr>
        <w:t xml:space="preserve"> </w:t>
      </w:r>
      <w:proofErr w:type="spellStart"/>
      <w:r w:rsidRPr="00751A64">
        <w:rPr>
          <w:lang w:val="es-MX" w:eastAsia="en-US"/>
        </w:rPr>
        <w:t>Tilghman</w:t>
      </w:r>
      <w:proofErr w:type="spellEnd"/>
      <w:r w:rsidRPr="00751A64">
        <w:rPr>
          <w:lang w:val="es-MX" w:eastAsia="en-US"/>
        </w:rPr>
        <w:t xml:space="preserve">, quien logró en 1867 una patente 1​ por el uso de bisulfito de calcio en el proceso de obtención de pulpa, y de su colega alemán Carl Ferdinand </w:t>
      </w:r>
      <w:proofErr w:type="spellStart"/>
      <w:r w:rsidRPr="00751A64">
        <w:rPr>
          <w:lang w:val="es-MX" w:eastAsia="en-US"/>
        </w:rPr>
        <w:t>Dahl</w:t>
      </w:r>
      <w:proofErr w:type="spellEnd"/>
      <w:r w:rsidRPr="00751A64">
        <w:rPr>
          <w:lang w:val="es-MX" w:eastAsia="en-US"/>
        </w:rPr>
        <w:t xml:space="preserve">, en 1887,2​3​ con la invención del proceso </w:t>
      </w:r>
      <w:proofErr w:type="spellStart"/>
      <w:r w:rsidRPr="00751A64">
        <w:rPr>
          <w:lang w:val="es-MX" w:eastAsia="en-US"/>
        </w:rPr>
        <w:t>Kraft</w:t>
      </w:r>
      <w:proofErr w:type="spellEnd"/>
      <w:r w:rsidRPr="00751A64">
        <w:rPr>
          <w:lang w:val="es-MX" w:eastAsia="en-US"/>
        </w:rPr>
        <w:t xml:space="preserve"> permitieron la mejora del proceso. Esto permitió un gran abaratamiento del papel, lo que redundó en un aumento de la circulación de revistas de bajo costo, conoci</w:t>
      </w:r>
      <w:r>
        <w:rPr>
          <w:lang w:val="es-MX" w:eastAsia="en-US"/>
        </w:rPr>
        <w:t xml:space="preserve">das en idioma inglés como </w:t>
      </w:r>
      <w:proofErr w:type="spellStart"/>
      <w:r>
        <w:rPr>
          <w:lang w:val="es-MX" w:eastAsia="en-US"/>
        </w:rPr>
        <w:t>pulps</w:t>
      </w:r>
      <w:proofErr w:type="spellEnd"/>
      <w:r>
        <w:rPr>
          <w:lang w:val="es-MX" w:eastAsia="en-US"/>
        </w:rPr>
        <w:t>.</w:t>
      </w:r>
    </w:p>
    <w:p w:rsidR="00751A64" w:rsidRPr="00535AF3" w:rsidRDefault="00751A64" w:rsidP="00751A64">
      <w:pPr>
        <w:jc w:val="both"/>
        <w:rPr>
          <w:lang w:val="es-MX" w:eastAsia="en-US"/>
        </w:rPr>
      </w:pPr>
      <w:r>
        <w:rPr>
          <w:lang w:val="es-MX" w:eastAsia="en-US"/>
        </w:rPr>
        <w:t xml:space="preserve">Con esto podemos darnos cuenta que en sus inicios la pulpa se utilizaba sobre todo para la fabricación de </w:t>
      </w:r>
      <w:r w:rsidR="00585FE2">
        <w:rPr>
          <w:lang w:val="es-MX" w:eastAsia="en-US"/>
        </w:rPr>
        <w:t>papel,</w:t>
      </w:r>
      <w:r>
        <w:rPr>
          <w:lang w:val="es-MX" w:eastAsia="en-US"/>
        </w:rPr>
        <w:t xml:space="preserve"> pero al paso de los años y la evolución de la ciencia se ha logrado procesar y obtener para fabricar productos como los pañales.</w:t>
      </w:r>
    </w:p>
    <w:p w:rsidR="00585FE2" w:rsidRDefault="00585FE2" w:rsidP="00CD01DF">
      <w:pPr>
        <w:pStyle w:val="Ttulo2"/>
        <w:rPr>
          <w:rFonts w:eastAsia="Calibri"/>
          <w:lang w:val="es-MX"/>
        </w:rPr>
      </w:pPr>
    </w:p>
    <w:p w:rsidR="00585FE2" w:rsidRDefault="00585FE2" w:rsidP="00CD01DF">
      <w:pPr>
        <w:pStyle w:val="Ttulo2"/>
        <w:rPr>
          <w:rFonts w:eastAsia="Calibri"/>
          <w:lang w:val="es-MX"/>
        </w:rPr>
      </w:pPr>
    </w:p>
    <w:p w:rsidR="00585FE2" w:rsidRDefault="00585FE2" w:rsidP="00585FE2">
      <w:pPr>
        <w:pStyle w:val="Ttulo2"/>
        <w:ind w:firstLine="0"/>
        <w:rPr>
          <w:rFonts w:eastAsia="Calibri"/>
          <w:lang w:val="es-MX"/>
        </w:rPr>
      </w:pPr>
    </w:p>
    <w:p w:rsidR="00585FE2" w:rsidRDefault="00585FE2" w:rsidP="00585FE2">
      <w:pPr>
        <w:rPr>
          <w:lang w:val="es-MX"/>
        </w:rPr>
      </w:pPr>
    </w:p>
    <w:p w:rsidR="006E3A30" w:rsidRDefault="006E3A30" w:rsidP="00585FE2">
      <w:pPr>
        <w:rPr>
          <w:lang w:val="es-MX"/>
        </w:rPr>
      </w:pPr>
    </w:p>
    <w:p w:rsidR="006E3A30" w:rsidRPr="00585FE2" w:rsidRDefault="006E3A30" w:rsidP="00585FE2">
      <w:pPr>
        <w:rPr>
          <w:lang w:val="es-MX"/>
        </w:rPr>
      </w:pPr>
    </w:p>
    <w:p w:rsidR="00631204" w:rsidRPr="001B781B" w:rsidRDefault="00631204" w:rsidP="0018111C">
      <w:pPr>
        <w:pStyle w:val="Ttulo2"/>
        <w:rPr>
          <w:rFonts w:eastAsia="Calibri"/>
          <w:lang w:val="es-MX"/>
        </w:rPr>
      </w:pPr>
      <w:bookmarkStart w:id="8" w:name="_Toc142592979"/>
      <w:r w:rsidRPr="001B781B">
        <w:rPr>
          <w:rFonts w:eastAsia="Calibri"/>
          <w:lang w:val="es-MX"/>
        </w:rPr>
        <w:lastRenderedPageBreak/>
        <w:t>CLIENTES POTENCIALES</w:t>
      </w:r>
      <w:bookmarkEnd w:id="8"/>
      <w:r w:rsidRPr="001B781B">
        <w:rPr>
          <w:rFonts w:eastAsia="Calibri"/>
          <w:lang w:val="es-MX"/>
        </w:rPr>
        <w:t xml:space="preserve"> </w:t>
      </w:r>
    </w:p>
    <w:bookmarkEnd w:id="4"/>
    <w:p w:rsidR="00631204" w:rsidRDefault="00751A64" w:rsidP="00007381">
      <w:pPr>
        <w:ind w:firstLine="0"/>
        <w:jc w:val="both"/>
        <w:rPr>
          <w:rFonts w:eastAsia="Calibri"/>
          <w:lang w:val="es-MX" w:eastAsia="en-US"/>
        </w:rPr>
      </w:pPr>
      <w:r>
        <w:rPr>
          <w:rFonts w:eastAsia="Calibri"/>
          <w:lang w:val="es-MX"/>
        </w:rPr>
        <w:t>Nuestro producto terminado elaborado a base de la pulpa importada son pañales para adulto, los cuales son muy necesarios para la población que se encuentra en estado de discapacidad como las personas adultas hospitalizadas a cuyas muchas veces se les exige que tengan pañal durante su permanencia en un hospital además también podemos encontrar a las personas que se les dificulta hacer sus necesidades en un baño pues no tiene las capacidades físicas para esto. También es de resaltar la población de adultos mayores pues debido a su avanzada edad suelen empezar a padecer incontinencia en la orina y estos pañales pueden ayudarlos a que no se orinen en su ropa interior (aunque sea de gran o poca cantidad).</w:t>
      </w:r>
    </w:p>
    <w:p w:rsidR="00631204" w:rsidRDefault="00631204" w:rsidP="00631204">
      <w:pPr>
        <w:ind w:firstLine="0"/>
        <w:rPr>
          <w:rFonts w:eastAsia="Calibri"/>
          <w:lang w:val="es-MX" w:eastAsia="en-US"/>
        </w:rPr>
      </w:pPr>
    </w:p>
    <w:p w:rsidR="00631204" w:rsidRDefault="00631204" w:rsidP="00631204">
      <w:pPr>
        <w:ind w:firstLine="0"/>
        <w:rPr>
          <w:rFonts w:eastAsia="Calibri"/>
          <w:lang w:val="es-MX" w:eastAsia="en-US"/>
        </w:rPr>
      </w:pPr>
    </w:p>
    <w:p w:rsidR="00631204" w:rsidRDefault="00631204" w:rsidP="00631204">
      <w:pPr>
        <w:rPr>
          <w:rFonts w:eastAsia="Calibri"/>
          <w:lang w:val="es-MX" w:eastAsia="en-US"/>
        </w:rPr>
      </w:pPr>
    </w:p>
    <w:p w:rsidR="006E3A30" w:rsidRDefault="006E3A30" w:rsidP="00631204">
      <w:pPr>
        <w:rPr>
          <w:rFonts w:eastAsia="Calibri"/>
          <w:lang w:val="es-MX" w:eastAsia="en-US"/>
        </w:rPr>
      </w:pPr>
    </w:p>
    <w:p w:rsidR="006E3A30" w:rsidRDefault="006E3A30" w:rsidP="00631204">
      <w:pPr>
        <w:rPr>
          <w:rFonts w:eastAsia="Calibri"/>
          <w:lang w:val="es-MX" w:eastAsia="en-US"/>
        </w:rPr>
      </w:pPr>
    </w:p>
    <w:p w:rsidR="006E3A30" w:rsidRDefault="006E3A30" w:rsidP="00631204">
      <w:pPr>
        <w:rPr>
          <w:rFonts w:eastAsia="Calibri"/>
          <w:lang w:val="es-MX" w:eastAsia="en-US"/>
        </w:rPr>
      </w:pPr>
    </w:p>
    <w:p w:rsidR="006E3A30" w:rsidRDefault="006E3A30" w:rsidP="00631204">
      <w:pPr>
        <w:rPr>
          <w:rFonts w:eastAsia="Calibri"/>
          <w:lang w:val="es-MX" w:eastAsia="en-US"/>
        </w:rPr>
      </w:pPr>
    </w:p>
    <w:p w:rsidR="006E3A30" w:rsidRDefault="006E3A30" w:rsidP="00631204">
      <w:pPr>
        <w:rPr>
          <w:rFonts w:eastAsia="Calibri"/>
          <w:lang w:val="es-MX" w:eastAsia="en-US"/>
        </w:rPr>
      </w:pPr>
    </w:p>
    <w:p w:rsidR="006E3A30" w:rsidRDefault="006E3A30" w:rsidP="00631204">
      <w:pPr>
        <w:rPr>
          <w:rFonts w:eastAsia="Calibri"/>
          <w:lang w:val="es-MX" w:eastAsia="en-US"/>
        </w:rPr>
      </w:pPr>
    </w:p>
    <w:p w:rsidR="0018111C" w:rsidRDefault="0018111C" w:rsidP="0018111C">
      <w:pPr>
        <w:pStyle w:val="Ttulo1"/>
        <w:rPr>
          <w:color w:val="5B9BD5" w:themeColor="accent1"/>
          <w:lang w:val="es-MX"/>
        </w:rPr>
      </w:pPr>
      <w:bookmarkStart w:id="9" w:name="_Toc142592980"/>
      <w:r>
        <w:rPr>
          <w:color w:val="5B9BD5" w:themeColor="accent1"/>
          <w:lang w:val="es-MX"/>
        </w:rPr>
        <w:lastRenderedPageBreak/>
        <w:t>IDENTIFICACION DEL PRODUCTO</w:t>
      </w:r>
      <w:bookmarkEnd w:id="9"/>
    </w:p>
    <w:p w:rsidR="006E3A30" w:rsidRDefault="006E3A30" w:rsidP="0018111C">
      <w:pPr>
        <w:pStyle w:val="Ttulo2"/>
        <w:rPr>
          <w:color w:val="5B9BD5" w:themeColor="accent1"/>
          <w:lang w:val="es-MX" w:eastAsia="en-US"/>
        </w:rPr>
      </w:pPr>
      <w:bookmarkStart w:id="10" w:name="_Toc142592981"/>
      <w:r w:rsidRPr="00167C47">
        <w:rPr>
          <w:color w:val="5B9BD5" w:themeColor="accent1"/>
          <w:lang w:val="es-MX" w:eastAsia="en-US"/>
        </w:rPr>
        <w:t>FICHA TECNICA</w:t>
      </w:r>
      <w:bookmarkEnd w:id="10"/>
      <w:r w:rsidR="0018111C">
        <w:rPr>
          <w:color w:val="5B9BD5" w:themeColor="accent1"/>
          <w:lang w:val="es-MX" w:eastAsia="en-US"/>
        </w:rPr>
        <w:t xml:space="preserve"> </w:t>
      </w:r>
    </w:p>
    <w:tbl>
      <w:tblPr>
        <w:tblStyle w:val="Tablaconcuadrcula"/>
        <w:tblW w:w="0" w:type="auto"/>
        <w:tblLook w:val="04A0" w:firstRow="1" w:lastRow="0" w:firstColumn="1" w:lastColumn="0" w:noHBand="0" w:noVBand="1"/>
      </w:tblPr>
      <w:tblGrid>
        <w:gridCol w:w="4414"/>
        <w:gridCol w:w="4414"/>
      </w:tblGrid>
      <w:tr w:rsidR="006E3A30" w:rsidTr="00CC7FEC">
        <w:tc>
          <w:tcPr>
            <w:tcW w:w="4414" w:type="dxa"/>
          </w:tcPr>
          <w:p w:rsidR="006E3A30" w:rsidRDefault="006E3A30" w:rsidP="00CC7FEC">
            <w:pPr>
              <w:ind w:firstLine="0"/>
              <w:rPr>
                <w:color w:val="5B9BD5" w:themeColor="accent1"/>
                <w:lang w:val="es-MX" w:eastAsia="en-US"/>
              </w:rPr>
            </w:pPr>
            <w:r w:rsidRPr="00A17974">
              <w:rPr>
                <w:rFonts w:ascii="Calibri" w:eastAsia="Calibri" w:hAnsi="Calibri" w:cs="Times New Roman"/>
                <w:noProof/>
                <w:sz w:val="22"/>
                <w:lang w:val="en-US" w:eastAsia="en-US"/>
              </w:rPr>
              <w:drawing>
                <wp:anchor distT="0" distB="0" distL="114300" distR="114300" simplePos="0" relativeHeight="251693056" behindDoc="0" locked="0" layoutInCell="1" allowOverlap="1" wp14:anchorId="76184316" wp14:editId="1BD29A35">
                  <wp:simplePos x="0" y="0"/>
                  <wp:positionH relativeFrom="column">
                    <wp:posOffset>104775</wp:posOffset>
                  </wp:positionH>
                  <wp:positionV relativeFrom="paragraph">
                    <wp:posOffset>32385</wp:posOffset>
                  </wp:positionV>
                  <wp:extent cx="2447925" cy="900782"/>
                  <wp:effectExtent l="0" t="0" r="0" b="0"/>
                  <wp:wrapNone/>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70363" name=""/>
                          <pic:cNvPicPr/>
                        </pic:nvPicPr>
                        <pic:blipFill>
                          <a:blip r:embed="rId12">
                            <a:extLst>
                              <a:ext uri="{28A0092B-C50C-407E-A947-70E740481C1C}">
                                <a14:useLocalDpi xmlns:a14="http://schemas.microsoft.com/office/drawing/2010/main" val="0"/>
                              </a:ext>
                            </a:extLst>
                          </a:blip>
                          <a:stretch>
                            <a:fillRect/>
                          </a:stretch>
                        </pic:blipFill>
                        <pic:spPr>
                          <a:xfrm>
                            <a:off x="0" y="0"/>
                            <a:ext cx="2447925" cy="900782"/>
                          </a:xfrm>
                          <a:prstGeom prst="rect">
                            <a:avLst/>
                          </a:prstGeom>
                        </pic:spPr>
                      </pic:pic>
                    </a:graphicData>
                  </a:graphic>
                  <wp14:sizeRelH relativeFrom="margin">
                    <wp14:pctWidth>0</wp14:pctWidth>
                  </wp14:sizeRelH>
                  <wp14:sizeRelV relativeFrom="margin">
                    <wp14:pctHeight>0</wp14:pctHeight>
                  </wp14:sizeRelV>
                </wp:anchor>
              </w:drawing>
            </w:r>
          </w:p>
        </w:tc>
        <w:tc>
          <w:tcPr>
            <w:tcW w:w="4414" w:type="dxa"/>
          </w:tcPr>
          <w:p w:rsidR="006E3A30" w:rsidRPr="0019489D" w:rsidRDefault="006E3A30" w:rsidP="00CC7FEC">
            <w:pPr>
              <w:ind w:firstLine="0"/>
              <w:jc w:val="center"/>
              <w:rPr>
                <w:b/>
                <w:color w:val="5B9BD5" w:themeColor="accent1"/>
                <w:lang w:val="es-MX" w:eastAsia="en-US"/>
              </w:rPr>
            </w:pPr>
            <w:r w:rsidRPr="0019489D">
              <w:rPr>
                <w:b/>
                <w:lang w:val="es-MX" w:eastAsia="en-US"/>
              </w:rPr>
              <w:t>FICHA TECNICA DE PRODUCTO TERMINADO</w:t>
            </w:r>
          </w:p>
        </w:tc>
      </w:tr>
    </w:tbl>
    <w:tbl>
      <w:tblPr>
        <w:tblStyle w:val="Tablaconcuadrcula"/>
        <w:tblpPr w:leftFromText="180" w:rightFromText="180" w:vertAnchor="text" w:horzAnchor="margin" w:tblpY="399"/>
        <w:tblW w:w="0" w:type="auto"/>
        <w:tblLook w:val="04A0" w:firstRow="1" w:lastRow="0" w:firstColumn="1" w:lastColumn="0" w:noHBand="0" w:noVBand="1"/>
      </w:tblPr>
      <w:tblGrid>
        <w:gridCol w:w="3576"/>
        <w:gridCol w:w="5252"/>
      </w:tblGrid>
      <w:tr w:rsidR="006E3A30" w:rsidTr="00CC7FEC">
        <w:trPr>
          <w:trHeight w:val="655"/>
        </w:trPr>
        <w:tc>
          <w:tcPr>
            <w:tcW w:w="2830" w:type="dxa"/>
          </w:tcPr>
          <w:p w:rsidR="006E3A30" w:rsidRPr="0064314D" w:rsidRDefault="006E3A30" w:rsidP="00CC7FEC">
            <w:pPr>
              <w:spacing w:line="240" w:lineRule="auto"/>
              <w:ind w:firstLine="0"/>
              <w:rPr>
                <w:b/>
                <w:color w:val="5B9BD5" w:themeColor="accent1"/>
                <w:lang w:val="es-MX" w:eastAsia="en-US"/>
              </w:rPr>
            </w:pPr>
            <w:r w:rsidRPr="0064314D">
              <w:rPr>
                <w:b/>
                <w:lang w:val="es-MX" w:eastAsia="en-US"/>
              </w:rPr>
              <w:t>Nombre del producto</w:t>
            </w:r>
          </w:p>
        </w:tc>
        <w:tc>
          <w:tcPr>
            <w:tcW w:w="5998" w:type="dxa"/>
          </w:tcPr>
          <w:p w:rsidR="006E3A30" w:rsidRPr="0064314D" w:rsidRDefault="006E3A30" w:rsidP="00CC7FEC">
            <w:pPr>
              <w:spacing w:line="240" w:lineRule="auto"/>
              <w:ind w:firstLine="0"/>
              <w:rPr>
                <w:b/>
                <w:color w:val="5B9BD5" w:themeColor="accent1"/>
                <w:lang w:val="es-MX" w:eastAsia="en-US"/>
              </w:rPr>
            </w:pPr>
            <w:r w:rsidRPr="0064314D">
              <w:rPr>
                <w:b/>
                <w:lang w:val="es-MX" w:eastAsia="en-US"/>
              </w:rPr>
              <w:t>Pulpa química</w:t>
            </w:r>
          </w:p>
        </w:tc>
      </w:tr>
      <w:tr w:rsidR="006E3A30" w:rsidTr="00CC7FEC">
        <w:trPr>
          <w:trHeight w:val="6246"/>
        </w:trPr>
        <w:tc>
          <w:tcPr>
            <w:tcW w:w="2830" w:type="dxa"/>
          </w:tcPr>
          <w:p w:rsidR="006E3A30" w:rsidRPr="0064314D" w:rsidRDefault="006E3A30" w:rsidP="00CC7FEC">
            <w:pPr>
              <w:ind w:firstLine="0"/>
              <w:rPr>
                <w:b/>
                <w:lang w:val="es-MX" w:eastAsia="en-US"/>
              </w:rPr>
            </w:pPr>
            <w:r>
              <w:rPr>
                <w:noProof/>
                <w:lang w:val="en-US" w:eastAsia="en-US"/>
              </w:rPr>
              <w:drawing>
                <wp:anchor distT="0" distB="0" distL="114300" distR="114300" simplePos="0" relativeHeight="251694080" behindDoc="0" locked="0" layoutInCell="1" allowOverlap="1" wp14:anchorId="7972966D" wp14:editId="3C01D620">
                  <wp:simplePos x="0" y="0"/>
                  <wp:positionH relativeFrom="column">
                    <wp:posOffset>6482</wp:posOffset>
                  </wp:positionH>
                  <wp:positionV relativeFrom="paragraph">
                    <wp:posOffset>567055</wp:posOffset>
                  </wp:positionV>
                  <wp:extent cx="2125683" cy="2123131"/>
                  <wp:effectExtent l="0" t="0" r="8255" b="0"/>
                  <wp:wrapSquare wrapText="bothSides"/>
                  <wp:docPr id="18" name="Imagen 18" descr="http://sc01.alicdn.com/kf/HTB1fEIsPFXXXXcNaXXXq6xXFXXXk/228419992/HTB1fEIsPFXXXXcNaXXXq6xXFXXX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01.alicdn.com/kf/HTB1fEIsPFXXXXcNaXXXq6xXFXXXk/228419992/HTB1fEIsPFXXXXcNaXXXq6xXFXXX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5683" cy="21231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314D">
              <w:rPr>
                <w:b/>
                <w:lang w:val="es-MX" w:eastAsia="en-US"/>
              </w:rPr>
              <w:t>Descripción del producto</w:t>
            </w:r>
          </w:p>
        </w:tc>
        <w:tc>
          <w:tcPr>
            <w:tcW w:w="5998" w:type="dxa"/>
          </w:tcPr>
          <w:p w:rsidR="006E3A30" w:rsidRPr="0064314D" w:rsidRDefault="006E3A30" w:rsidP="00CC7FEC">
            <w:pPr>
              <w:spacing w:line="240" w:lineRule="auto"/>
              <w:ind w:firstLine="0"/>
              <w:rPr>
                <w:lang w:val="es-MX" w:eastAsia="en-US"/>
              </w:rPr>
            </w:pPr>
            <w:r w:rsidRPr="0064314D">
              <w:rPr>
                <w:lang w:val="es-MX" w:eastAsia="en-US"/>
              </w:rPr>
              <w:t>La pasta química de madera se obtiene reduciendo la madera a virutas, partículas, plaquitas, etc. de madera de coníferas, y tratándola a continuación con productos químicos, conocido también con los nombres de sulfato ácido de calcio o de magnesio o de hidrogeno sulfito de calcio o de magnesio (tratamiento al sulfito). Como consecuencia de este tratamiento, se elimina la mayor parte de la lignina y de los demás productos no celulósicos. El producto así obtenido es superior, desde el punto de vista de la longitud de las fibras, y más rico en celulosa que la pasta mecánica de madera obtenida a partir de la misma materia prima. La fabricación de pasta química de madera para disolver implica numerosas reacciones químicas y fisicoquímicas. La obtención de este tipo de pasta puede necesitar, independientemente del blanqueado, una purificación química, eliminación de resina, despolimerización, reducción del contenido de cenizas o ajuste de la reactividad, combinando la mayor parte de estas operaciones con un proceso de blanqueado y de purificación.</w:t>
            </w:r>
          </w:p>
        </w:tc>
      </w:tr>
      <w:tr w:rsidR="006E3A30" w:rsidTr="00CC7FEC">
        <w:trPr>
          <w:trHeight w:val="604"/>
        </w:trPr>
        <w:tc>
          <w:tcPr>
            <w:tcW w:w="2830" w:type="dxa"/>
          </w:tcPr>
          <w:p w:rsidR="006E3A30" w:rsidRPr="0064314D" w:rsidRDefault="006E3A30" w:rsidP="00CC7FEC">
            <w:pPr>
              <w:spacing w:after="0" w:line="240" w:lineRule="auto"/>
              <w:ind w:firstLine="0"/>
              <w:rPr>
                <w:b/>
                <w:lang w:val="es-MX" w:eastAsia="en-US"/>
              </w:rPr>
            </w:pPr>
            <w:r>
              <w:rPr>
                <w:b/>
                <w:lang w:val="es-MX" w:eastAsia="en-US"/>
              </w:rPr>
              <w:t>Forma de presentación</w:t>
            </w:r>
          </w:p>
        </w:tc>
        <w:tc>
          <w:tcPr>
            <w:tcW w:w="5998" w:type="dxa"/>
          </w:tcPr>
          <w:p w:rsidR="006E3A30" w:rsidRPr="0064314D" w:rsidRDefault="006E3A30" w:rsidP="00CC7FEC">
            <w:pPr>
              <w:spacing w:after="0" w:line="240" w:lineRule="auto"/>
              <w:ind w:firstLine="0"/>
              <w:rPr>
                <w:lang w:val="es-MX" w:eastAsia="en-US"/>
              </w:rPr>
            </w:pPr>
            <w:r>
              <w:rPr>
                <w:lang w:val="es-MX" w:eastAsia="en-US"/>
              </w:rPr>
              <w:t>Bobina - Rollo</w:t>
            </w:r>
          </w:p>
        </w:tc>
      </w:tr>
      <w:tr w:rsidR="006E3A30" w:rsidTr="00CC7FEC">
        <w:trPr>
          <w:trHeight w:val="604"/>
        </w:trPr>
        <w:tc>
          <w:tcPr>
            <w:tcW w:w="2830" w:type="dxa"/>
          </w:tcPr>
          <w:p w:rsidR="006E3A30" w:rsidRDefault="006E3A30" w:rsidP="00CC7FEC">
            <w:pPr>
              <w:spacing w:after="0" w:line="240" w:lineRule="auto"/>
              <w:ind w:firstLine="0"/>
              <w:rPr>
                <w:b/>
                <w:lang w:val="es-MX" w:eastAsia="en-US"/>
              </w:rPr>
            </w:pPr>
            <w:r>
              <w:rPr>
                <w:b/>
                <w:lang w:val="es-MX" w:eastAsia="en-US"/>
              </w:rPr>
              <w:t>Proceso de fabricación</w:t>
            </w:r>
          </w:p>
        </w:tc>
        <w:tc>
          <w:tcPr>
            <w:tcW w:w="5998" w:type="dxa"/>
          </w:tcPr>
          <w:p w:rsidR="006E3A30" w:rsidRDefault="006E3A30" w:rsidP="00CC7FEC">
            <w:pPr>
              <w:spacing w:after="0" w:line="240" w:lineRule="auto"/>
              <w:ind w:firstLine="0"/>
              <w:rPr>
                <w:lang w:val="es-MX" w:eastAsia="en-US"/>
              </w:rPr>
            </w:pPr>
            <w:r>
              <w:rPr>
                <w:lang w:val="es-MX" w:eastAsia="en-US"/>
              </w:rPr>
              <w:t xml:space="preserve">El tallo del árbol de pino es cortado – troceado - se procesa en el digestor - se lleva a lavado – se procede con el proceso de blanqueado en el cual intervienen diferentes productos químicos – pasa a la tolva de pasta de papel – es escurrido – pasa a los rodillos de secado y prensado – se obtiene el producto final (bobinas de pulpa). </w:t>
            </w:r>
          </w:p>
        </w:tc>
      </w:tr>
    </w:tbl>
    <w:p w:rsidR="006E3A30" w:rsidRDefault="006E3A30" w:rsidP="006E3A30">
      <w:pPr>
        <w:ind w:firstLine="0"/>
        <w:rPr>
          <w:color w:val="5B9BD5" w:themeColor="accent1"/>
          <w:lang w:val="es-MX" w:eastAsia="en-US"/>
        </w:rPr>
      </w:pPr>
    </w:p>
    <w:p w:rsidR="006E3A30" w:rsidRPr="00585FE2" w:rsidRDefault="006E3A30" w:rsidP="0018111C">
      <w:pPr>
        <w:pStyle w:val="Ttulo2"/>
        <w:rPr>
          <w:rFonts w:eastAsia="Calibri"/>
          <w:lang w:val="es-MX"/>
        </w:rPr>
      </w:pPr>
      <w:bookmarkStart w:id="11" w:name="_Toc142592982"/>
      <w:r>
        <w:rPr>
          <w:noProof/>
          <w:lang w:val="en-US" w:eastAsia="en-US"/>
        </w:rPr>
        <w:lastRenderedPageBreak/>
        <w:drawing>
          <wp:anchor distT="0" distB="0" distL="114300" distR="114300" simplePos="0" relativeHeight="251696128" behindDoc="0" locked="0" layoutInCell="1" allowOverlap="1" wp14:anchorId="2D804D49" wp14:editId="2E21C42F">
            <wp:simplePos x="0" y="0"/>
            <wp:positionH relativeFrom="column">
              <wp:posOffset>148590</wp:posOffset>
            </wp:positionH>
            <wp:positionV relativeFrom="paragraph">
              <wp:posOffset>271780</wp:posOffset>
            </wp:positionV>
            <wp:extent cx="5612130" cy="3244850"/>
            <wp:effectExtent l="0" t="0" r="762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612130" cy="3244850"/>
                    </a:xfrm>
                    <a:prstGeom prst="rect">
                      <a:avLst/>
                    </a:prstGeom>
                  </pic:spPr>
                </pic:pic>
              </a:graphicData>
            </a:graphic>
          </wp:anchor>
        </w:drawing>
      </w:r>
      <w:r w:rsidRPr="001B781B">
        <w:rPr>
          <w:rFonts w:eastAsia="Calibri"/>
          <w:lang w:val="es-MX" w:eastAsia="en-US"/>
        </w:rPr>
        <w:t>SUBPARTIDA ARANCELARIA</w:t>
      </w:r>
      <w:bookmarkEnd w:id="11"/>
      <w:r w:rsidRPr="001B781B">
        <w:rPr>
          <w:rFonts w:eastAsia="Calibri"/>
          <w:lang w:val="es-MX" w:eastAsia="en-US"/>
        </w:rPr>
        <w:t xml:space="preserve"> </w:t>
      </w:r>
    </w:p>
    <w:p w:rsidR="006E3A30" w:rsidRPr="00585FE2" w:rsidRDefault="006E3A30" w:rsidP="006E3A30">
      <w:pPr>
        <w:pStyle w:val="Prrafodelista"/>
        <w:numPr>
          <w:ilvl w:val="0"/>
          <w:numId w:val="3"/>
        </w:numPr>
        <w:rPr>
          <w:rFonts w:eastAsia="Calibri"/>
          <w:lang w:val="es-MX"/>
        </w:rPr>
      </w:pPr>
      <w:r>
        <w:rPr>
          <w:noProof/>
          <w:lang w:val="en-US" w:eastAsia="en-US"/>
        </w:rPr>
        <w:drawing>
          <wp:anchor distT="0" distB="0" distL="114300" distR="114300" simplePos="0" relativeHeight="251697152" behindDoc="0" locked="0" layoutInCell="1" allowOverlap="1" wp14:anchorId="607010AB" wp14:editId="463C68E8">
            <wp:simplePos x="0" y="0"/>
            <wp:positionH relativeFrom="margin">
              <wp:align>left</wp:align>
            </wp:positionH>
            <wp:positionV relativeFrom="paragraph">
              <wp:posOffset>3530600</wp:posOffset>
            </wp:positionV>
            <wp:extent cx="5934075" cy="342900"/>
            <wp:effectExtent l="0" t="0" r="952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34075" cy="34290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lang w:val="es-MX"/>
        </w:rPr>
        <w:t xml:space="preserve">Acuerdos comerciales: </w:t>
      </w:r>
    </w:p>
    <w:p w:rsidR="006E3A30" w:rsidRDefault="006E3A30" w:rsidP="006E3A30">
      <w:pPr>
        <w:pStyle w:val="Prrafodelista"/>
        <w:numPr>
          <w:ilvl w:val="0"/>
          <w:numId w:val="3"/>
        </w:numPr>
        <w:rPr>
          <w:rFonts w:eastAsia="Calibri"/>
          <w:lang w:val="es-MX" w:eastAsia="en-US"/>
        </w:rPr>
      </w:pPr>
      <w:r w:rsidRPr="00585FE2">
        <w:rPr>
          <w:rFonts w:eastAsia="Calibri"/>
          <w:lang w:val="es-MX"/>
        </w:rPr>
        <w:t>Beneficios que nos ofrece</w:t>
      </w:r>
      <w:r>
        <w:rPr>
          <w:rFonts w:eastAsia="Calibri"/>
          <w:lang w:val="es-MX"/>
        </w:rPr>
        <w:t>:</w:t>
      </w:r>
    </w:p>
    <w:p w:rsidR="006E3A30" w:rsidRDefault="006E3A30" w:rsidP="006E3A30">
      <w:pPr>
        <w:pStyle w:val="Prrafodelista"/>
        <w:numPr>
          <w:ilvl w:val="0"/>
          <w:numId w:val="4"/>
        </w:numPr>
        <w:rPr>
          <w:rFonts w:eastAsia="Calibri"/>
          <w:lang w:val="es-MX" w:eastAsia="en-US"/>
        </w:rPr>
      </w:pPr>
      <w:r>
        <w:rPr>
          <w:rFonts w:eastAsia="Calibri"/>
          <w:lang w:val="es-MX"/>
        </w:rPr>
        <w:t>Régimen de comercio: Libre importación.</w:t>
      </w:r>
    </w:p>
    <w:p w:rsidR="006E3A30" w:rsidRDefault="006E3A30" w:rsidP="006E3A30">
      <w:pPr>
        <w:pStyle w:val="Prrafodelista"/>
        <w:numPr>
          <w:ilvl w:val="0"/>
          <w:numId w:val="4"/>
        </w:numPr>
        <w:rPr>
          <w:rFonts w:eastAsia="Calibri"/>
          <w:lang w:val="es-MX" w:eastAsia="en-US"/>
        </w:rPr>
      </w:pPr>
      <w:r>
        <w:rPr>
          <w:rFonts w:eastAsia="Calibri"/>
          <w:lang w:val="es-MX" w:eastAsia="en-US"/>
        </w:rPr>
        <w:t>No requiere documentos soporte especiales (vistos buenos).</w:t>
      </w:r>
    </w:p>
    <w:p w:rsidR="006E3A30" w:rsidRPr="00585FE2" w:rsidRDefault="006E3A30" w:rsidP="006E3A30">
      <w:pPr>
        <w:pStyle w:val="Prrafodelista"/>
        <w:numPr>
          <w:ilvl w:val="0"/>
          <w:numId w:val="4"/>
        </w:numPr>
        <w:rPr>
          <w:rFonts w:eastAsia="Calibri"/>
          <w:lang w:val="es-MX" w:eastAsia="en-US"/>
        </w:rPr>
      </w:pPr>
      <w:r>
        <w:rPr>
          <w:rFonts w:eastAsia="Calibri"/>
          <w:lang w:val="es-MX" w:eastAsia="en-US"/>
        </w:rPr>
        <w:t>Gravamen arancelario: 0%</w:t>
      </w:r>
    </w:p>
    <w:p w:rsidR="00CD01DF" w:rsidRDefault="00CD01DF" w:rsidP="006E3A30">
      <w:pPr>
        <w:ind w:firstLine="0"/>
        <w:rPr>
          <w:rFonts w:eastAsia="Calibri"/>
          <w:lang w:val="es-MX" w:eastAsia="en-US"/>
        </w:rPr>
      </w:pPr>
    </w:p>
    <w:p w:rsidR="00585FE2" w:rsidRDefault="00585FE2" w:rsidP="00631204">
      <w:pPr>
        <w:rPr>
          <w:rFonts w:eastAsia="Calibri"/>
          <w:lang w:val="es-MX" w:eastAsia="en-US"/>
        </w:rPr>
      </w:pPr>
    </w:p>
    <w:p w:rsidR="00585FE2" w:rsidRDefault="00585FE2" w:rsidP="00631204">
      <w:pPr>
        <w:rPr>
          <w:rFonts w:eastAsia="Calibri"/>
          <w:lang w:val="es-MX" w:eastAsia="en-US"/>
        </w:rPr>
      </w:pPr>
    </w:p>
    <w:p w:rsidR="006E3A30" w:rsidRDefault="006E3A30" w:rsidP="00631204">
      <w:pPr>
        <w:rPr>
          <w:rFonts w:eastAsia="Calibri"/>
          <w:lang w:val="es-MX" w:eastAsia="en-US"/>
        </w:rPr>
      </w:pPr>
    </w:p>
    <w:p w:rsidR="006E3A30" w:rsidRDefault="006E3A30" w:rsidP="00631204">
      <w:pPr>
        <w:rPr>
          <w:rFonts w:eastAsia="Calibri"/>
          <w:lang w:val="es-MX" w:eastAsia="en-US"/>
        </w:rPr>
      </w:pPr>
    </w:p>
    <w:p w:rsidR="006E3A30" w:rsidRDefault="006E3A30" w:rsidP="0018111C">
      <w:pPr>
        <w:pStyle w:val="Ttulo1"/>
        <w:rPr>
          <w:color w:val="5B9BD5" w:themeColor="accent1"/>
          <w:lang w:val="es-MX"/>
        </w:rPr>
      </w:pPr>
      <w:bookmarkStart w:id="12" w:name="_Toc142592983"/>
      <w:r>
        <w:rPr>
          <w:color w:val="5B9BD5" w:themeColor="accent1"/>
          <w:lang w:val="es-MX"/>
        </w:rPr>
        <w:lastRenderedPageBreak/>
        <w:t>REQUISITOS ESPECIFICOS</w:t>
      </w:r>
      <w:bookmarkEnd w:id="12"/>
    </w:p>
    <w:p w:rsidR="006E3A30" w:rsidRDefault="006E3A30" w:rsidP="0018111C">
      <w:pPr>
        <w:pStyle w:val="Ttulo2"/>
        <w:rPr>
          <w:color w:val="5B9BD5" w:themeColor="accent1"/>
          <w:lang w:val="es-MX" w:eastAsia="en-US"/>
        </w:rPr>
      </w:pPr>
      <w:bookmarkStart w:id="13" w:name="_Toc142592984"/>
      <w:r>
        <w:rPr>
          <w:color w:val="5B9BD5" w:themeColor="accent1"/>
          <w:lang w:val="es-MX" w:eastAsia="en-US"/>
        </w:rPr>
        <w:t>CERTIFICADO DE ORIGEN</w:t>
      </w:r>
      <w:bookmarkEnd w:id="13"/>
      <w:r>
        <w:rPr>
          <w:color w:val="5B9BD5" w:themeColor="accent1"/>
          <w:lang w:val="es-MX" w:eastAsia="en-US"/>
        </w:rPr>
        <w:t xml:space="preserve"> </w:t>
      </w:r>
    </w:p>
    <w:p w:rsidR="006E3A30" w:rsidRPr="00395B11" w:rsidRDefault="006E3A30" w:rsidP="006E3A30">
      <w:pPr>
        <w:spacing w:after="121"/>
        <w:jc w:val="center"/>
        <w:rPr>
          <w:b/>
          <w:lang w:val="es-MX"/>
        </w:rPr>
      </w:pPr>
      <w:r>
        <w:rPr>
          <w:rFonts w:ascii="Arial" w:eastAsia="Arial" w:hAnsi="Arial" w:cs="Arial"/>
          <w:b/>
          <w:sz w:val="18"/>
          <w:lang w:val="es-MX"/>
        </w:rPr>
        <w:t>ACUERDO DE PROMOCIÓN COMERCIAL COLOMBIA – ESTADOS UNIDOS</w:t>
      </w:r>
    </w:p>
    <w:p w:rsidR="006E3A30" w:rsidRPr="00F52384" w:rsidRDefault="006E3A30" w:rsidP="006E3A30">
      <w:pPr>
        <w:spacing w:after="0"/>
        <w:jc w:val="center"/>
        <w:rPr>
          <w:lang w:val="en-US"/>
        </w:rPr>
      </w:pPr>
      <w:r w:rsidRPr="00FD7E3C">
        <w:rPr>
          <w:rFonts w:ascii="Arial" w:eastAsia="Arial" w:hAnsi="Arial" w:cs="Arial"/>
          <w:b/>
          <w:sz w:val="18"/>
          <w:lang w:val="en-US"/>
        </w:rPr>
        <w:t>UNITED S</w:t>
      </w:r>
      <w:r w:rsidRPr="00F52384">
        <w:rPr>
          <w:rFonts w:ascii="Arial" w:eastAsia="Arial" w:hAnsi="Arial" w:cs="Arial"/>
          <w:b/>
          <w:sz w:val="18"/>
          <w:lang w:val="en-US"/>
        </w:rPr>
        <w:t>TATES – COLOMBIA TRADE PROMOTION AGREEMENT</w:t>
      </w:r>
    </w:p>
    <w:p w:rsidR="006E3A30" w:rsidRPr="00395B11" w:rsidRDefault="006E3A30" w:rsidP="006E3A30">
      <w:pPr>
        <w:spacing w:after="0"/>
        <w:jc w:val="center"/>
        <w:rPr>
          <w:lang w:val="es-MX"/>
        </w:rPr>
      </w:pPr>
      <w:r>
        <w:rPr>
          <w:rFonts w:ascii="Arial" w:eastAsia="Arial" w:hAnsi="Arial" w:cs="Arial"/>
          <w:b/>
          <w:lang w:val="es-MX"/>
        </w:rPr>
        <w:t>CERTIFICADO DE ORIGEN / CERTIFICATE OF ORIGIN</w:t>
      </w:r>
      <w:r>
        <w:rPr>
          <w:rFonts w:ascii="Arial" w:eastAsia="Arial" w:hAnsi="Arial" w:cs="Arial"/>
          <w:sz w:val="26"/>
          <w:lang w:val="es-MX"/>
        </w:rPr>
        <w:t xml:space="preserve"> </w:t>
      </w:r>
    </w:p>
    <w:tbl>
      <w:tblPr>
        <w:tblStyle w:val="TableGrid"/>
        <w:tblpPr w:leftFromText="180" w:rightFromText="180" w:vertAnchor="text" w:horzAnchor="margin" w:tblpXSpec="center" w:tblpY="70"/>
        <w:tblW w:w="10662" w:type="dxa"/>
        <w:tblInd w:w="0" w:type="dxa"/>
        <w:tblCellMar>
          <w:top w:w="9" w:type="dxa"/>
          <w:left w:w="5" w:type="dxa"/>
        </w:tblCellMar>
        <w:tblLook w:val="04A0" w:firstRow="1" w:lastRow="0" w:firstColumn="1" w:lastColumn="0" w:noHBand="0" w:noVBand="1"/>
      </w:tblPr>
      <w:tblGrid>
        <w:gridCol w:w="2689"/>
        <w:gridCol w:w="1984"/>
        <w:gridCol w:w="1418"/>
        <w:gridCol w:w="1867"/>
        <w:gridCol w:w="1419"/>
        <w:gridCol w:w="1285"/>
      </w:tblGrid>
      <w:tr w:rsidR="006E3A30" w:rsidRPr="00D3156B" w:rsidTr="00CC7FEC">
        <w:trPr>
          <w:trHeight w:val="832"/>
        </w:trPr>
        <w:tc>
          <w:tcPr>
            <w:tcW w:w="4673" w:type="dxa"/>
            <w:gridSpan w:val="2"/>
            <w:tcBorders>
              <w:top w:val="single" w:sz="4" w:space="0" w:color="000000"/>
              <w:left w:val="single" w:sz="4" w:space="0" w:color="000000"/>
              <w:bottom w:val="single" w:sz="4" w:space="0" w:color="000000"/>
              <w:right w:val="single" w:sz="4" w:space="0" w:color="000000"/>
            </w:tcBorders>
            <w:hideMark/>
          </w:tcPr>
          <w:p w:rsidR="006E3A30" w:rsidRPr="00B23C98" w:rsidRDefault="006E3A30" w:rsidP="00CC7FEC">
            <w:pPr>
              <w:spacing w:after="34" w:line="300" w:lineRule="auto"/>
              <w:ind w:right="1015" w:firstLine="0"/>
              <w:jc w:val="both"/>
              <w:rPr>
                <w:rFonts w:ascii="Arial" w:eastAsia="Arial" w:hAnsi="Arial" w:cs="Arial"/>
                <w:sz w:val="12"/>
                <w:lang w:val="en-US"/>
              </w:rPr>
            </w:pPr>
            <w:r w:rsidRPr="00B23C98">
              <w:rPr>
                <w:rFonts w:ascii="Arial" w:eastAsia="Arial" w:hAnsi="Arial" w:cs="Arial"/>
                <w:b/>
                <w:sz w:val="12"/>
                <w:lang w:val="en-US"/>
              </w:rPr>
              <w:t>1</w:t>
            </w:r>
            <w:r w:rsidRPr="00B23C98">
              <w:rPr>
                <w:rFonts w:ascii="Arial" w:eastAsia="Arial" w:hAnsi="Arial" w:cs="Arial"/>
                <w:sz w:val="12"/>
                <w:lang w:val="en-US"/>
              </w:rPr>
              <w:t xml:space="preserve">.Exportador: </w:t>
            </w:r>
          </w:p>
          <w:p w:rsidR="006E3A30" w:rsidRDefault="006E3A30" w:rsidP="00CC7FEC">
            <w:pPr>
              <w:spacing w:before="0" w:after="0" w:line="240" w:lineRule="auto"/>
              <w:ind w:right="1660" w:firstLine="0"/>
              <w:rPr>
                <w:rFonts w:ascii="Arial" w:eastAsia="Arial" w:hAnsi="Arial" w:cs="Arial"/>
                <w:sz w:val="12"/>
                <w:lang w:val="en-US"/>
              </w:rPr>
            </w:pPr>
            <w:r w:rsidRPr="00B23C98">
              <w:rPr>
                <w:rFonts w:ascii="Arial" w:eastAsia="Arial" w:hAnsi="Arial" w:cs="Arial"/>
                <w:sz w:val="12"/>
                <w:lang w:val="en-US"/>
              </w:rPr>
              <w:t>RAY</w:t>
            </w:r>
            <w:r>
              <w:rPr>
                <w:rFonts w:ascii="Arial" w:eastAsia="Arial" w:hAnsi="Arial" w:cs="Arial"/>
                <w:sz w:val="12"/>
                <w:lang w:val="en-US"/>
              </w:rPr>
              <w:t>ONIER A.M. SALES AND TECHNOLOGY</w:t>
            </w:r>
          </w:p>
          <w:p w:rsidR="006E3A30" w:rsidRDefault="006E3A30" w:rsidP="00CC7FEC">
            <w:pPr>
              <w:spacing w:before="0" w:after="0" w:line="240" w:lineRule="auto"/>
              <w:ind w:right="1660" w:firstLine="0"/>
              <w:rPr>
                <w:rFonts w:ascii="Arial" w:eastAsia="Arial" w:hAnsi="Arial" w:cs="Arial"/>
                <w:sz w:val="12"/>
                <w:lang w:val="en-US"/>
              </w:rPr>
            </w:pPr>
            <w:r>
              <w:rPr>
                <w:rFonts w:ascii="Arial" w:eastAsia="Arial" w:hAnsi="Arial" w:cs="Arial"/>
                <w:sz w:val="12"/>
                <w:lang w:val="en-US"/>
              </w:rPr>
              <w:t>4474 Savannah Highway</w:t>
            </w:r>
          </w:p>
          <w:p w:rsidR="006E3A30" w:rsidRPr="00AC31B0" w:rsidRDefault="006E3A30" w:rsidP="00CC7FEC">
            <w:pPr>
              <w:spacing w:before="0" w:after="0" w:line="240" w:lineRule="auto"/>
              <w:ind w:right="1660" w:firstLine="0"/>
              <w:rPr>
                <w:rFonts w:ascii="Arial" w:eastAsia="Arial" w:hAnsi="Arial" w:cs="Arial"/>
                <w:sz w:val="12"/>
                <w:lang w:val="en-US"/>
              </w:rPr>
            </w:pPr>
            <w:proofErr w:type="spellStart"/>
            <w:r>
              <w:rPr>
                <w:rFonts w:ascii="Arial" w:eastAsia="Arial" w:hAnsi="Arial" w:cs="Arial"/>
                <w:sz w:val="12"/>
                <w:lang w:val="en-US"/>
              </w:rPr>
              <w:t>Jesup</w:t>
            </w:r>
            <w:proofErr w:type="spellEnd"/>
            <w:r>
              <w:rPr>
                <w:rFonts w:ascii="Arial" w:eastAsia="Arial" w:hAnsi="Arial" w:cs="Arial"/>
                <w:sz w:val="12"/>
                <w:lang w:val="en-US"/>
              </w:rPr>
              <w:t xml:space="preserve">, GA USA </w:t>
            </w:r>
          </w:p>
        </w:tc>
        <w:tc>
          <w:tcPr>
            <w:tcW w:w="5989" w:type="dxa"/>
            <w:gridSpan w:val="4"/>
            <w:tcBorders>
              <w:top w:val="single" w:sz="4" w:space="0" w:color="000000"/>
              <w:left w:val="single" w:sz="4" w:space="0" w:color="000000"/>
              <w:bottom w:val="single" w:sz="4" w:space="0" w:color="000000"/>
              <w:right w:val="single" w:sz="4" w:space="0" w:color="000000"/>
            </w:tcBorders>
            <w:hideMark/>
          </w:tcPr>
          <w:p w:rsidR="006E3A30" w:rsidRDefault="006E3A30" w:rsidP="00CC7FEC">
            <w:pPr>
              <w:spacing w:after="29"/>
              <w:ind w:firstLine="0"/>
              <w:rPr>
                <w:lang w:val="es-MX"/>
              </w:rPr>
            </w:pPr>
            <w:r>
              <w:rPr>
                <w:rFonts w:ascii="Arial" w:eastAsia="Arial" w:hAnsi="Arial" w:cs="Arial"/>
                <w:b/>
                <w:sz w:val="12"/>
                <w:lang w:val="es-MX"/>
              </w:rPr>
              <w:t xml:space="preserve">2. </w:t>
            </w:r>
            <w:r>
              <w:rPr>
                <w:rFonts w:ascii="Arial" w:eastAsia="Arial" w:hAnsi="Arial" w:cs="Arial"/>
                <w:sz w:val="12"/>
                <w:lang w:val="es-MX"/>
              </w:rPr>
              <w:t xml:space="preserve">Período cubierto / </w:t>
            </w:r>
            <w:proofErr w:type="spellStart"/>
            <w:r>
              <w:rPr>
                <w:rFonts w:ascii="Arial" w:eastAsia="Arial" w:hAnsi="Arial" w:cs="Arial"/>
                <w:sz w:val="12"/>
                <w:lang w:val="es-MX"/>
              </w:rPr>
              <w:t>Blanket</w:t>
            </w:r>
            <w:proofErr w:type="spellEnd"/>
            <w:r>
              <w:rPr>
                <w:rFonts w:ascii="Arial" w:eastAsia="Arial" w:hAnsi="Arial" w:cs="Arial"/>
                <w:sz w:val="12"/>
                <w:lang w:val="es-MX"/>
              </w:rPr>
              <w:t xml:space="preserve"> </w:t>
            </w:r>
            <w:proofErr w:type="spellStart"/>
            <w:r>
              <w:rPr>
                <w:rFonts w:ascii="Arial" w:eastAsia="Arial" w:hAnsi="Arial" w:cs="Arial"/>
                <w:sz w:val="12"/>
                <w:lang w:val="es-MX"/>
              </w:rPr>
              <w:t>period</w:t>
            </w:r>
            <w:proofErr w:type="spellEnd"/>
            <w:r>
              <w:rPr>
                <w:rFonts w:ascii="Arial" w:eastAsia="Arial" w:hAnsi="Arial" w:cs="Arial"/>
                <w:sz w:val="12"/>
                <w:lang w:val="es-MX"/>
              </w:rPr>
              <w:t xml:space="preserve">:  </w:t>
            </w:r>
          </w:p>
          <w:p w:rsidR="006E3A30" w:rsidRDefault="006E3A30" w:rsidP="00CC7FEC">
            <w:pPr>
              <w:spacing w:before="0" w:after="21" w:line="240" w:lineRule="auto"/>
              <w:ind w:firstLine="0"/>
              <w:rPr>
                <w:lang w:val="es-MX"/>
              </w:rPr>
            </w:pPr>
            <w:r>
              <w:rPr>
                <w:rFonts w:ascii="Arial" w:eastAsia="Arial" w:hAnsi="Arial" w:cs="Arial"/>
                <w:sz w:val="12"/>
                <w:lang w:val="es-MX"/>
              </w:rPr>
              <w:t xml:space="preserve">Desde (DD/MM/AA) / </w:t>
            </w:r>
            <w:proofErr w:type="spellStart"/>
            <w:r>
              <w:rPr>
                <w:rFonts w:ascii="Arial" w:eastAsia="Arial" w:hAnsi="Arial" w:cs="Arial"/>
                <w:sz w:val="12"/>
                <w:lang w:val="es-MX"/>
              </w:rPr>
              <w:t>From</w:t>
            </w:r>
            <w:proofErr w:type="spellEnd"/>
            <w:r>
              <w:rPr>
                <w:rFonts w:ascii="Arial" w:eastAsia="Arial" w:hAnsi="Arial" w:cs="Arial"/>
                <w:sz w:val="12"/>
                <w:lang w:val="es-MX"/>
              </w:rPr>
              <w:t xml:space="preserve"> (MM/DD/YY): 2023-07-11</w:t>
            </w:r>
          </w:p>
          <w:p w:rsidR="006E3A30" w:rsidRDefault="006E3A30" w:rsidP="00CC7FEC">
            <w:pPr>
              <w:spacing w:before="0" w:after="24" w:line="240" w:lineRule="auto"/>
              <w:ind w:firstLine="0"/>
              <w:rPr>
                <w:lang w:val="es-MX"/>
              </w:rPr>
            </w:pPr>
            <w:r>
              <w:rPr>
                <w:rFonts w:ascii="Arial" w:eastAsia="Arial" w:hAnsi="Arial" w:cs="Arial"/>
                <w:sz w:val="12"/>
                <w:lang w:val="es-MX"/>
              </w:rPr>
              <w:t xml:space="preserve">Hasta  (DD/MM/AA) /To  (MM/DD/YY): 2024-05-05 </w:t>
            </w:r>
          </w:p>
        </w:tc>
      </w:tr>
      <w:tr w:rsidR="006E3A30" w:rsidRPr="00D3156B" w:rsidTr="00CC7FEC">
        <w:trPr>
          <w:trHeight w:val="1133"/>
        </w:trPr>
        <w:tc>
          <w:tcPr>
            <w:tcW w:w="4673" w:type="dxa"/>
            <w:gridSpan w:val="2"/>
            <w:tcBorders>
              <w:top w:val="single" w:sz="4" w:space="0" w:color="000000"/>
              <w:left w:val="single" w:sz="4" w:space="0" w:color="000000"/>
              <w:bottom w:val="single" w:sz="4" w:space="0" w:color="000000"/>
              <w:right w:val="single" w:sz="4" w:space="0" w:color="000000"/>
            </w:tcBorders>
            <w:hideMark/>
          </w:tcPr>
          <w:p w:rsidR="006E3A30" w:rsidRDefault="006E3A30" w:rsidP="00CC7FEC">
            <w:pPr>
              <w:spacing w:after="46" w:line="261" w:lineRule="auto"/>
              <w:ind w:right="1010" w:firstLine="0"/>
              <w:jc w:val="both"/>
              <w:rPr>
                <w:lang w:val="es-MX"/>
              </w:rPr>
            </w:pPr>
            <w:r>
              <w:rPr>
                <w:rFonts w:ascii="Arial" w:eastAsia="Arial" w:hAnsi="Arial" w:cs="Arial"/>
                <w:b/>
                <w:sz w:val="12"/>
                <w:lang w:val="es-MX"/>
              </w:rPr>
              <w:t>3</w:t>
            </w:r>
            <w:r>
              <w:rPr>
                <w:rFonts w:ascii="Arial" w:eastAsia="Arial" w:hAnsi="Arial" w:cs="Arial"/>
                <w:sz w:val="12"/>
                <w:lang w:val="es-MX"/>
              </w:rPr>
              <w:t xml:space="preserve">. Razón </w:t>
            </w:r>
            <w:proofErr w:type="gramStart"/>
            <w:r>
              <w:rPr>
                <w:rFonts w:ascii="Arial" w:eastAsia="Arial" w:hAnsi="Arial" w:cs="Arial"/>
                <w:sz w:val="12"/>
                <w:lang w:val="es-MX"/>
              </w:rPr>
              <w:t>social,  dirección</w:t>
            </w:r>
            <w:proofErr w:type="gramEnd"/>
            <w:r>
              <w:rPr>
                <w:rFonts w:ascii="Arial" w:eastAsia="Arial" w:hAnsi="Arial" w:cs="Arial"/>
                <w:sz w:val="12"/>
                <w:lang w:val="es-MX"/>
              </w:rPr>
              <w:t xml:space="preserve">, teléfono y correo electrónico del productor:     </w:t>
            </w:r>
            <w:proofErr w:type="spellStart"/>
            <w:r>
              <w:rPr>
                <w:rFonts w:ascii="Arial" w:eastAsia="Arial" w:hAnsi="Arial" w:cs="Arial"/>
                <w:sz w:val="12"/>
                <w:lang w:val="es-MX"/>
              </w:rPr>
              <w:t>Producer´s</w:t>
            </w:r>
            <w:proofErr w:type="spellEnd"/>
            <w:r>
              <w:rPr>
                <w:rFonts w:ascii="Arial" w:eastAsia="Arial" w:hAnsi="Arial" w:cs="Arial"/>
                <w:sz w:val="12"/>
                <w:lang w:val="es-MX"/>
              </w:rPr>
              <w:t xml:space="preserve"> legal </w:t>
            </w:r>
            <w:proofErr w:type="spellStart"/>
            <w:r>
              <w:rPr>
                <w:rFonts w:ascii="Arial" w:eastAsia="Arial" w:hAnsi="Arial" w:cs="Arial"/>
                <w:sz w:val="12"/>
                <w:lang w:val="es-MX"/>
              </w:rPr>
              <w:t>name</w:t>
            </w:r>
            <w:proofErr w:type="spellEnd"/>
            <w:r>
              <w:rPr>
                <w:rFonts w:ascii="Arial" w:eastAsia="Arial" w:hAnsi="Arial" w:cs="Arial"/>
                <w:sz w:val="12"/>
                <w:lang w:val="es-MX"/>
              </w:rPr>
              <w:t xml:space="preserve">, </w:t>
            </w:r>
            <w:proofErr w:type="spellStart"/>
            <w:r>
              <w:rPr>
                <w:rFonts w:ascii="Arial" w:eastAsia="Arial" w:hAnsi="Arial" w:cs="Arial"/>
                <w:sz w:val="12"/>
                <w:lang w:val="es-MX"/>
              </w:rPr>
              <w:t>address</w:t>
            </w:r>
            <w:proofErr w:type="spellEnd"/>
            <w:r>
              <w:rPr>
                <w:rFonts w:ascii="Arial" w:eastAsia="Arial" w:hAnsi="Arial" w:cs="Arial"/>
                <w:sz w:val="12"/>
                <w:lang w:val="es-MX"/>
              </w:rPr>
              <w:t xml:space="preserve">, </w:t>
            </w:r>
            <w:proofErr w:type="spellStart"/>
            <w:r>
              <w:rPr>
                <w:rFonts w:ascii="Arial" w:eastAsia="Arial" w:hAnsi="Arial" w:cs="Arial"/>
                <w:sz w:val="12"/>
                <w:lang w:val="es-MX"/>
              </w:rPr>
              <w:t>telephone</w:t>
            </w:r>
            <w:proofErr w:type="spellEnd"/>
            <w:r>
              <w:rPr>
                <w:rFonts w:ascii="Arial" w:eastAsia="Arial" w:hAnsi="Arial" w:cs="Arial"/>
                <w:sz w:val="12"/>
                <w:lang w:val="es-MX"/>
              </w:rPr>
              <w:t xml:space="preserve"> and e-mail </w:t>
            </w:r>
          </w:p>
          <w:p w:rsidR="006E3A30" w:rsidRDefault="006E3A30" w:rsidP="00CC7FEC">
            <w:pPr>
              <w:spacing w:before="0" w:after="0" w:line="240" w:lineRule="auto"/>
              <w:ind w:right="1660" w:firstLine="0"/>
              <w:rPr>
                <w:rFonts w:ascii="Arial" w:eastAsia="Arial" w:hAnsi="Arial" w:cs="Arial"/>
                <w:sz w:val="12"/>
                <w:lang w:val="en-US"/>
              </w:rPr>
            </w:pPr>
            <w:r w:rsidRPr="00B23C98">
              <w:rPr>
                <w:rFonts w:ascii="Arial" w:eastAsia="Arial" w:hAnsi="Arial" w:cs="Arial"/>
                <w:sz w:val="12"/>
                <w:lang w:val="en-US"/>
              </w:rPr>
              <w:t>RAY</w:t>
            </w:r>
            <w:r>
              <w:rPr>
                <w:rFonts w:ascii="Arial" w:eastAsia="Arial" w:hAnsi="Arial" w:cs="Arial"/>
                <w:sz w:val="12"/>
                <w:lang w:val="en-US"/>
              </w:rPr>
              <w:t>ONIER A.M. SALES AND TECHNOLOGY</w:t>
            </w:r>
          </w:p>
          <w:p w:rsidR="006E3A30" w:rsidRDefault="006E3A30" w:rsidP="00CC7FEC">
            <w:pPr>
              <w:spacing w:before="0" w:after="0" w:line="240" w:lineRule="auto"/>
              <w:ind w:right="1660" w:firstLine="0"/>
              <w:rPr>
                <w:rFonts w:ascii="Arial" w:eastAsia="Arial" w:hAnsi="Arial" w:cs="Arial"/>
                <w:sz w:val="12"/>
                <w:lang w:val="en-US"/>
              </w:rPr>
            </w:pPr>
            <w:r>
              <w:rPr>
                <w:rFonts w:ascii="Arial" w:eastAsia="Arial" w:hAnsi="Arial" w:cs="Arial"/>
                <w:sz w:val="12"/>
                <w:lang w:val="en-US"/>
              </w:rPr>
              <w:t>Nit. 123456789</w:t>
            </w:r>
          </w:p>
          <w:p w:rsidR="006E3A30" w:rsidRDefault="006E3A30" w:rsidP="00CC7FEC">
            <w:pPr>
              <w:spacing w:before="0" w:after="0" w:line="240" w:lineRule="auto"/>
              <w:ind w:right="1660" w:firstLine="0"/>
              <w:rPr>
                <w:rFonts w:ascii="Arial" w:eastAsia="Arial" w:hAnsi="Arial" w:cs="Arial"/>
                <w:sz w:val="12"/>
                <w:lang w:val="en-US"/>
              </w:rPr>
            </w:pPr>
            <w:proofErr w:type="spellStart"/>
            <w:r w:rsidRPr="0044104A">
              <w:rPr>
                <w:rFonts w:ascii="Arial" w:eastAsia="Arial" w:hAnsi="Arial" w:cs="Arial"/>
                <w:sz w:val="12"/>
                <w:lang w:val="en-US"/>
              </w:rPr>
              <w:t>Jesup</w:t>
            </w:r>
            <w:proofErr w:type="spellEnd"/>
            <w:r>
              <w:rPr>
                <w:rFonts w:ascii="Arial" w:eastAsia="Arial" w:hAnsi="Arial" w:cs="Arial"/>
                <w:sz w:val="12"/>
                <w:lang w:val="en-US"/>
              </w:rPr>
              <w:t xml:space="preserve">, USA </w:t>
            </w:r>
          </w:p>
          <w:p w:rsidR="006E3A30" w:rsidRPr="00472DB3" w:rsidRDefault="006E3A30" w:rsidP="00CC7FEC">
            <w:pPr>
              <w:spacing w:before="0" w:after="0" w:line="240" w:lineRule="auto"/>
              <w:ind w:firstLine="0"/>
              <w:rPr>
                <w:lang w:val="en-US"/>
              </w:rPr>
            </w:pPr>
          </w:p>
        </w:tc>
        <w:tc>
          <w:tcPr>
            <w:tcW w:w="5989" w:type="dxa"/>
            <w:gridSpan w:val="4"/>
            <w:tcBorders>
              <w:top w:val="single" w:sz="4" w:space="0" w:color="000000"/>
              <w:left w:val="single" w:sz="4" w:space="0" w:color="000000"/>
              <w:bottom w:val="single" w:sz="4" w:space="0" w:color="000000"/>
              <w:right w:val="single" w:sz="4" w:space="0" w:color="000000"/>
            </w:tcBorders>
            <w:hideMark/>
          </w:tcPr>
          <w:p w:rsidR="006E3A30" w:rsidRPr="00472DB3" w:rsidRDefault="006E3A30" w:rsidP="00CC7FEC">
            <w:pPr>
              <w:spacing w:after="46" w:line="261" w:lineRule="auto"/>
              <w:ind w:right="996" w:firstLine="0"/>
              <w:jc w:val="both"/>
              <w:rPr>
                <w:rFonts w:ascii="Arial" w:eastAsia="Arial" w:hAnsi="Arial" w:cs="Arial"/>
                <w:sz w:val="12"/>
                <w:lang w:val="es-MX"/>
              </w:rPr>
            </w:pPr>
            <w:r>
              <w:rPr>
                <w:rFonts w:ascii="Arial" w:eastAsia="Arial" w:hAnsi="Arial" w:cs="Arial"/>
                <w:b/>
                <w:sz w:val="12"/>
                <w:lang w:val="es-MX"/>
              </w:rPr>
              <w:t xml:space="preserve">4. </w:t>
            </w:r>
            <w:r>
              <w:rPr>
                <w:rFonts w:ascii="Arial" w:eastAsia="Arial" w:hAnsi="Arial" w:cs="Arial"/>
                <w:sz w:val="12"/>
                <w:lang w:val="es-MX"/>
              </w:rPr>
              <w:t xml:space="preserve">Razón social, dirección, teléfono y correo electrónico importador:     </w:t>
            </w:r>
            <w:proofErr w:type="spellStart"/>
            <w:r>
              <w:rPr>
                <w:rFonts w:ascii="Arial" w:eastAsia="Arial" w:hAnsi="Arial" w:cs="Arial"/>
                <w:sz w:val="12"/>
                <w:lang w:val="es-MX"/>
              </w:rPr>
              <w:t>Importer´s</w:t>
            </w:r>
            <w:proofErr w:type="spellEnd"/>
            <w:r>
              <w:rPr>
                <w:rFonts w:ascii="Arial" w:eastAsia="Arial" w:hAnsi="Arial" w:cs="Arial"/>
                <w:sz w:val="12"/>
                <w:lang w:val="es-MX"/>
              </w:rPr>
              <w:t xml:space="preserve"> legal </w:t>
            </w:r>
            <w:proofErr w:type="spellStart"/>
            <w:r>
              <w:rPr>
                <w:rFonts w:ascii="Arial" w:eastAsia="Arial" w:hAnsi="Arial" w:cs="Arial"/>
                <w:sz w:val="12"/>
                <w:lang w:val="es-MX"/>
              </w:rPr>
              <w:t>name</w:t>
            </w:r>
            <w:proofErr w:type="spellEnd"/>
            <w:r>
              <w:rPr>
                <w:rFonts w:ascii="Arial" w:eastAsia="Arial" w:hAnsi="Arial" w:cs="Arial"/>
                <w:sz w:val="12"/>
                <w:lang w:val="es-MX"/>
              </w:rPr>
              <w:t xml:space="preserve"> </w:t>
            </w:r>
            <w:proofErr w:type="spellStart"/>
            <w:r>
              <w:rPr>
                <w:rFonts w:ascii="Arial" w:eastAsia="Arial" w:hAnsi="Arial" w:cs="Arial"/>
                <w:sz w:val="12"/>
                <w:lang w:val="es-MX"/>
              </w:rPr>
              <w:t>address</w:t>
            </w:r>
            <w:proofErr w:type="spellEnd"/>
            <w:proofErr w:type="gramStart"/>
            <w:r>
              <w:rPr>
                <w:rFonts w:ascii="Arial" w:eastAsia="Arial" w:hAnsi="Arial" w:cs="Arial"/>
                <w:sz w:val="12"/>
                <w:lang w:val="es-MX"/>
              </w:rPr>
              <w:t>, ,</w:t>
            </w:r>
            <w:proofErr w:type="gramEnd"/>
            <w:r>
              <w:rPr>
                <w:rFonts w:ascii="Arial" w:eastAsia="Arial" w:hAnsi="Arial" w:cs="Arial"/>
                <w:sz w:val="12"/>
                <w:lang w:val="es-MX"/>
              </w:rPr>
              <w:t xml:space="preserve"> </w:t>
            </w:r>
            <w:proofErr w:type="spellStart"/>
            <w:r>
              <w:rPr>
                <w:rFonts w:ascii="Arial" w:eastAsia="Arial" w:hAnsi="Arial" w:cs="Arial"/>
                <w:sz w:val="12"/>
                <w:lang w:val="es-MX"/>
              </w:rPr>
              <w:t>telephone</w:t>
            </w:r>
            <w:proofErr w:type="spellEnd"/>
            <w:r>
              <w:rPr>
                <w:rFonts w:ascii="Arial" w:eastAsia="Arial" w:hAnsi="Arial" w:cs="Arial"/>
                <w:sz w:val="12"/>
                <w:lang w:val="es-MX"/>
              </w:rPr>
              <w:t xml:space="preserve"> and e-mail </w:t>
            </w:r>
          </w:p>
          <w:p w:rsidR="006E3A30" w:rsidRDefault="006E3A30" w:rsidP="00CC7FEC">
            <w:pPr>
              <w:spacing w:before="0" w:after="0" w:line="240" w:lineRule="auto"/>
              <w:ind w:firstLine="0"/>
              <w:rPr>
                <w:rFonts w:ascii="Arial" w:eastAsia="Arial" w:hAnsi="Arial" w:cs="Arial"/>
                <w:sz w:val="12"/>
              </w:rPr>
            </w:pPr>
            <w:r>
              <w:rPr>
                <w:rFonts w:ascii="Arial" w:eastAsia="Arial" w:hAnsi="Arial" w:cs="Arial"/>
                <w:sz w:val="12"/>
              </w:rPr>
              <w:t>FAMILIA DEL PACIFICO S.A.S.</w:t>
            </w:r>
          </w:p>
          <w:p w:rsidR="006E3A30" w:rsidRPr="008640FE" w:rsidRDefault="006E3A30" w:rsidP="00CC7FEC">
            <w:pPr>
              <w:spacing w:before="0" w:after="0" w:line="240" w:lineRule="auto"/>
              <w:ind w:firstLine="0"/>
              <w:rPr>
                <w:rFonts w:ascii="Arial" w:eastAsia="Arial" w:hAnsi="Arial" w:cs="Arial"/>
                <w:sz w:val="12"/>
              </w:rPr>
            </w:pPr>
            <w:r w:rsidRPr="008640FE">
              <w:rPr>
                <w:rFonts w:ascii="Arial" w:eastAsia="Arial" w:hAnsi="Arial" w:cs="Arial"/>
                <w:sz w:val="12"/>
              </w:rPr>
              <w:t>NIT 817000680-2</w:t>
            </w:r>
          </w:p>
          <w:p w:rsidR="006E3A30" w:rsidRPr="008640FE" w:rsidRDefault="006E3A30" w:rsidP="00CC7FEC">
            <w:pPr>
              <w:spacing w:before="0" w:after="0" w:line="240" w:lineRule="auto"/>
              <w:ind w:firstLine="0"/>
              <w:rPr>
                <w:rFonts w:ascii="Arial" w:eastAsia="Arial" w:hAnsi="Arial" w:cs="Arial"/>
                <w:sz w:val="12"/>
              </w:rPr>
            </w:pPr>
            <w:r w:rsidRPr="008640FE">
              <w:rPr>
                <w:rFonts w:ascii="Arial" w:eastAsia="Arial" w:hAnsi="Arial" w:cs="Arial"/>
                <w:sz w:val="12"/>
              </w:rPr>
              <w:t>DIRECT DOWNLOAD</w:t>
            </w:r>
          </w:p>
          <w:p w:rsidR="006E3A30" w:rsidRDefault="006E3A30" w:rsidP="00CC7FEC">
            <w:pPr>
              <w:spacing w:before="0" w:after="0" w:line="240" w:lineRule="auto"/>
              <w:ind w:firstLine="0"/>
              <w:rPr>
                <w:rFonts w:ascii="Arial" w:eastAsia="Arial" w:hAnsi="Arial" w:cs="Arial"/>
                <w:sz w:val="12"/>
              </w:rPr>
            </w:pPr>
            <w:r w:rsidRPr="008640FE">
              <w:rPr>
                <w:rFonts w:ascii="Arial" w:eastAsia="Arial" w:hAnsi="Arial" w:cs="Arial"/>
                <w:sz w:val="12"/>
              </w:rPr>
              <w:t>KILOMETRO 2 VIA GUACHENE</w:t>
            </w:r>
          </w:p>
          <w:p w:rsidR="006E3A30" w:rsidRPr="00472DB3" w:rsidRDefault="006E3A30" w:rsidP="00CC7FEC">
            <w:pPr>
              <w:spacing w:before="0" w:after="0" w:line="240" w:lineRule="auto"/>
              <w:ind w:firstLine="0"/>
              <w:rPr>
                <w:rFonts w:ascii="Arial" w:eastAsia="Arial" w:hAnsi="Arial" w:cs="Arial"/>
                <w:sz w:val="12"/>
              </w:rPr>
            </w:pPr>
            <w:r w:rsidRPr="008640FE">
              <w:rPr>
                <w:rFonts w:ascii="Arial" w:eastAsia="Arial" w:hAnsi="Arial" w:cs="Arial"/>
                <w:sz w:val="12"/>
              </w:rPr>
              <w:t>CALOTO, COLOMBIA</w:t>
            </w:r>
          </w:p>
        </w:tc>
      </w:tr>
      <w:tr w:rsidR="006E3A30" w:rsidTr="00CC7FEC">
        <w:trPr>
          <w:trHeight w:val="713"/>
        </w:trPr>
        <w:tc>
          <w:tcPr>
            <w:tcW w:w="2689" w:type="dxa"/>
            <w:tcBorders>
              <w:top w:val="single" w:sz="4" w:space="0" w:color="000000"/>
              <w:left w:val="single" w:sz="4" w:space="0" w:color="000000"/>
              <w:bottom w:val="single" w:sz="4" w:space="0" w:color="000000"/>
              <w:right w:val="single" w:sz="4" w:space="0" w:color="000000"/>
            </w:tcBorders>
            <w:hideMark/>
          </w:tcPr>
          <w:p w:rsidR="006E3A30" w:rsidRDefault="006E3A30" w:rsidP="00CC7FEC">
            <w:pPr>
              <w:ind w:left="31" w:firstLine="0"/>
              <w:rPr>
                <w:lang w:val="es-MX"/>
              </w:rPr>
            </w:pPr>
            <w:r>
              <w:rPr>
                <w:rFonts w:ascii="Arial" w:eastAsia="Arial" w:hAnsi="Arial" w:cs="Arial"/>
                <w:b/>
                <w:sz w:val="14"/>
                <w:lang w:val="es-MX"/>
              </w:rPr>
              <w:t>5.</w:t>
            </w:r>
            <w:r>
              <w:rPr>
                <w:rFonts w:ascii="Arial" w:eastAsia="Arial" w:hAnsi="Arial" w:cs="Arial"/>
                <w:sz w:val="14"/>
                <w:lang w:val="es-MX"/>
              </w:rPr>
              <w:t xml:space="preserve"> Descripción del (las) mercancías(s) / </w:t>
            </w:r>
            <w:proofErr w:type="spellStart"/>
            <w:r>
              <w:rPr>
                <w:rFonts w:ascii="Arial" w:eastAsia="Arial" w:hAnsi="Arial" w:cs="Arial"/>
                <w:sz w:val="14"/>
                <w:lang w:val="es-MX"/>
              </w:rPr>
              <w:t>Description</w:t>
            </w:r>
            <w:proofErr w:type="spellEnd"/>
            <w:r>
              <w:rPr>
                <w:rFonts w:ascii="Arial" w:eastAsia="Arial" w:hAnsi="Arial" w:cs="Arial"/>
                <w:sz w:val="14"/>
                <w:lang w:val="es-MX"/>
              </w:rPr>
              <w:t xml:space="preserve"> of </w:t>
            </w:r>
            <w:proofErr w:type="spellStart"/>
            <w:r>
              <w:rPr>
                <w:rFonts w:ascii="Arial" w:eastAsia="Arial" w:hAnsi="Arial" w:cs="Arial"/>
                <w:sz w:val="14"/>
                <w:lang w:val="es-MX"/>
              </w:rPr>
              <w:t>goods</w:t>
            </w:r>
            <w:proofErr w:type="spellEnd"/>
            <w:r>
              <w:rPr>
                <w:rFonts w:ascii="Arial" w:eastAsia="Arial" w:hAnsi="Arial" w:cs="Arial"/>
                <w:sz w:val="14"/>
                <w:lang w:val="es-MX"/>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rsidR="006E3A30" w:rsidRDefault="006E3A30" w:rsidP="00CC7FEC">
            <w:pPr>
              <w:ind w:left="156" w:right="85" w:hanging="79"/>
              <w:rPr>
                <w:lang w:val="es-MX"/>
              </w:rPr>
            </w:pPr>
            <w:r>
              <w:rPr>
                <w:rFonts w:ascii="Arial" w:eastAsia="Arial" w:hAnsi="Arial" w:cs="Arial"/>
                <w:b/>
                <w:sz w:val="14"/>
                <w:lang w:val="es-MX"/>
              </w:rPr>
              <w:t>6.</w:t>
            </w:r>
            <w:r>
              <w:rPr>
                <w:rFonts w:ascii="Arial" w:eastAsia="Arial" w:hAnsi="Arial" w:cs="Arial"/>
                <w:sz w:val="14"/>
                <w:lang w:val="es-MX"/>
              </w:rPr>
              <w:t xml:space="preserve"> Clasificación Arancelaria / HS </w:t>
            </w:r>
            <w:proofErr w:type="spellStart"/>
            <w:r>
              <w:rPr>
                <w:rFonts w:ascii="Arial" w:eastAsia="Arial" w:hAnsi="Arial" w:cs="Arial"/>
                <w:sz w:val="14"/>
                <w:lang w:val="es-MX"/>
              </w:rPr>
              <w:t>Tariff</w:t>
            </w:r>
            <w:proofErr w:type="spellEnd"/>
            <w:r>
              <w:rPr>
                <w:rFonts w:ascii="Arial" w:eastAsia="Arial" w:hAnsi="Arial" w:cs="Arial"/>
                <w:sz w:val="14"/>
                <w:lang w:val="es-MX"/>
              </w:rPr>
              <w:t xml:space="preserve"> </w:t>
            </w:r>
            <w:proofErr w:type="spellStart"/>
            <w:r>
              <w:rPr>
                <w:rFonts w:ascii="Arial" w:eastAsia="Arial" w:hAnsi="Arial" w:cs="Arial"/>
                <w:sz w:val="14"/>
                <w:lang w:val="es-MX"/>
              </w:rPr>
              <w:t>Classification</w:t>
            </w:r>
            <w:proofErr w:type="spellEnd"/>
            <w:r>
              <w:rPr>
                <w:rFonts w:ascii="Arial" w:eastAsia="Arial" w:hAnsi="Arial" w:cs="Arial"/>
                <w:sz w:val="14"/>
                <w:lang w:val="es-MX"/>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rsidR="006E3A30" w:rsidRDefault="006E3A30" w:rsidP="00CC7FEC">
            <w:pPr>
              <w:tabs>
                <w:tab w:val="center" w:pos="646"/>
              </w:tabs>
              <w:ind w:firstLine="0"/>
            </w:pPr>
            <w:r>
              <w:rPr>
                <w:rFonts w:ascii="Arial" w:eastAsia="Arial" w:hAnsi="Arial" w:cs="Arial"/>
                <w:b/>
                <w:sz w:val="14"/>
              </w:rPr>
              <w:t>7.</w:t>
            </w:r>
            <w:r>
              <w:rPr>
                <w:rFonts w:ascii="Arial" w:eastAsia="Arial" w:hAnsi="Arial" w:cs="Arial"/>
                <w:sz w:val="14"/>
              </w:rPr>
              <w:t xml:space="preserve"> Criterio Preferencial /  </w:t>
            </w:r>
            <w:proofErr w:type="spellStart"/>
            <w:r>
              <w:rPr>
                <w:rFonts w:ascii="Arial" w:eastAsia="Arial" w:hAnsi="Arial" w:cs="Arial"/>
                <w:sz w:val="14"/>
              </w:rPr>
              <w:t>Preference</w:t>
            </w:r>
            <w:proofErr w:type="spellEnd"/>
            <w:r>
              <w:rPr>
                <w:rFonts w:ascii="Arial" w:eastAsia="Arial" w:hAnsi="Arial" w:cs="Arial"/>
                <w:sz w:val="14"/>
              </w:rPr>
              <w:t xml:space="preserve"> </w:t>
            </w:r>
            <w:proofErr w:type="spellStart"/>
            <w:r>
              <w:rPr>
                <w:rFonts w:ascii="Arial" w:eastAsia="Arial" w:hAnsi="Arial" w:cs="Arial"/>
                <w:sz w:val="14"/>
              </w:rPr>
              <w:t>Criterion</w:t>
            </w:r>
            <w:proofErr w:type="spellEnd"/>
            <w:r>
              <w:rPr>
                <w:rFonts w:ascii="Arial" w:eastAsia="Arial" w:hAnsi="Arial" w:cs="Arial"/>
                <w:sz w:val="14"/>
              </w:rPr>
              <w:t xml:space="preserve"> </w:t>
            </w:r>
          </w:p>
        </w:tc>
        <w:tc>
          <w:tcPr>
            <w:tcW w:w="1867" w:type="dxa"/>
            <w:tcBorders>
              <w:top w:val="single" w:sz="4" w:space="0" w:color="000000"/>
              <w:left w:val="single" w:sz="4" w:space="0" w:color="000000"/>
              <w:bottom w:val="single" w:sz="4" w:space="0" w:color="000000"/>
              <w:right w:val="single" w:sz="4" w:space="0" w:color="000000"/>
            </w:tcBorders>
            <w:hideMark/>
          </w:tcPr>
          <w:p w:rsidR="006E3A30" w:rsidRDefault="006E3A30" w:rsidP="00CC7FEC">
            <w:pPr>
              <w:spacing w:after="5"/>
              <w:ind w:left="86" w:firstLine="0"/>
              <w:rPr>
                <w:lang w:val="es-MX"/>
              </w:rPr>
            </w:pPr>
            <w:r>
              <w:rPr>
                <w:rFonts w:ascii="Arial" w:eastAsia="Arial" w:hAnsi="Arial" w:cs="Arial"/>
                <w:b/>
                <w:sz w:val="14"/>
                <w:lang w:val="es-MX"/>
              </w:rPr>
              <w:t>8.</w:t>
            </w:r>
            <w:r>
              <w:rPr>
                <w:rFonts w:ascii="Arial" w:eastAsia="Arial" w:hAnsi="Arial" w:cs="Arial"/>
                <w:sz w:val="14"/>
                <w:lang w:val="es-MX"/>
              </w:rPr>
              <w:t xml:space="preserve">Valor Contenido Regional / Regional </w:t>
            </w:r>
            <w:proofErr w:type="spellStart"/>
            <w:r>
              <w:rPr>
                <w:rFonts w:ascii="Arial" w:eastAsia="Arial" w:hAnsi="Arial" w:cs="Arial"/>
                <w:sz w:val="14"/>
                <w:lang w:val="es-MX"/>
              </w:rPr>
              <w:t>Value</w:t>
            </w:r>
            <w:proofErr w:type="spellEnd"/>
            <w:r>
              <w:rPr>
                <w:rFonts w:ascii="Arial" w:eastAsia="Arial" w:hAnsi="Arial" w:cs="Arial"/>
                <w:sz w:val="14"/>
                <w:lang w:val="es-MX"/>
              </w:rPr>
              <w:t xml:space="preserve"> Content </w:t>
            </w:r>
          </w:p>
        </w:tc>
        <w:tc>
          <w:tcPr>
            <w:tcW w:w="1419" w:type="dxa"/>
            <w:tcBorders>
              <w:top w:val="single" w:sz="4" w:space="0" w:color="000000"/>
              <w:left w:val="single" w:sz="4" w:space="0" w:color="000000"/>
              <w:bottom w:val="single" w:sz="4" w:space="0" w:color="000000"/>
              <w:right w:val="single" w:sz="4" w:space="0" w:color="000000"/>
            </w:tcBorders>
            <w:hideMark/>
          </w:tcPr>
          <w:p w:rsidR="006E3A30" w:rsidRDefault="006E3A30" w:rsidP="00CC7FEC">
            <w:pPr>
              <w:ind w:firstLine="0"/>
            </w:pPr>
            <w:r>
              <w:rPr>
                <w:rFonts w:ascii="Arial" w:eastAsia="Arial" w:hAnsi="Arial" w:cs="Arial"/>
                <w:b/>
                <w:sz w:val="14"/>
                <w:lang w:val="es-MX"/>
              </w:rPr>
              <w:t>9.</w:t>
            </w:r>
            <w:r>
              <w:rPr>
                <w:rFonts w:ascii="Arial" w:eastAsia="Arial" w:hAnsi="Arial" w:cs="Arial"/>
                <w:sz w:val="14"/>
                <w:lang w:val="es-MX"/>
              </w:rPr>
              <w:t xml:space="preserve"> Factura No.  Fecha / </w:t>
            </w:r>
            <w:proofErr w:type="spellStart"/>
            <w:r>
              <w:rPr>
                <w:rFonts w:ascii="Arial" w:eastAsia="Arial" w:hAnsi="Arial" w:cs="Arial"/>
                <w:sz w:val="14"/>
                <w:lang w:val="es-MX"/>
              </w:rPr>
              <w:t>Invoice</w:t>
            </w:r>
            <w:proofErr w:type="spellEnd"/>
            <w:r>
              <w:rPr>
                <w:rFonts w:ascii="Arial" w:eastAsia="Arial" w:hAnsi="Arial" w:cs="Arial"/>
                <w:sz w:val="14"/>
                <w:lang w:val="es-MX"/>
              </w:rPr>
              <w:t xml:space="preserve">. No.  </w:t>
            </w:r>
            <w:r>
              <w:rPr>
                <w:rFonts w:ascii="Arial" w:eastAsia="Arial" w:hAnsi="Arial" w:cs="Arial"/>
                <w:sz w:val="14"/>
              </w:rPr>
              <w:t xml:space="preserve">Date </w:t>
            </w:r>
          </w:p>
        </w:tc>
        <w:tc>
          <w:tcPr>
            <w:tcW w:w="1282" w:type="dxa"/>
            <w:tcBorders>
              <w:top w:val="single" w:sz="4" w:space="0" w:color="000000"/>
              <w:left w:val="single" w:sz="4" w:space="0" w:color="000000"/>
              <w:bottom w:val="single" w:sz="4" w:space="0" w:color="000000"/>
              <w:right w:val="single" w:sz="4" w:space="0" w:color="000000"/>
            </w:tcBorders>
            <w:hideMark/>
          </w:tcPr>
          <w:p w:rsidR="006E3A30" w:rsidRDefault="006E3A30" w:rsidP="00CC7FEC">
            <w:pPr>
              <w:ind w:left="112" w:hanging="74"/>
              <w:jc w:val="both"/>
            </w:pPr>
            <w:r>
              <w:rPr>
                <w:rFonts w:ascii="Arial" w:eastAsia="Arial" w:hAnsi="Arial" w:cs="Arial"/>
                <w:b/>
                <w:sz w:val="14"/>
              </w:rPr>
              <w:t>10.</w:t>
            </w:r>
            <w:r>
              <w:rPr>
                <w:rFonts w:ascii="Arial" w:eastAsia="Arial" w:hAnsi="Arial" w:cs="Arial"/>
                <w:sz w:val="14"/>
              </w:rPr>
              <w:t xml:space="preserve"> País de Origen / Country of  </w:t>
            </w:r>
            <w:proofErr w:type="spellStart"/>
            <w:r>
              <w:rPr>
                <w:rFonts w:ascii="Arial" w:eastAsia="Arial" w:hAnsi="Arial" w:cs="Arial"/>
                <w:sz w:val="14"/>
              </w:rPr>
              <w:t>Origin</w:t>
            </w:r>
            <w:proofErr w:type="spellEnd"/>
            <w:r>
              <w:rPr>
                <w:rFonts w:ascii="Arial" w:eastAsia="Arial" w:hAnsi="Arial" w:cs="Arial"/>
                <w:sz w:val="14"/>
              </w:rPr>
              <w:t xml:space="preserve"> </w:t>
            </w:r>
          </w:p>
        </w:tc>
      </w:tr>
      <w:tr w:rsidR="006E3A30" w:rsidRPr="003629C9" w:rsidTr="00CC7FEC">
        <w:trPr>
          <w:trHeight w:val="38"/>
        </w:trPr>
        <w:tc>
          <w:tcPr>
            <w:tcW w:w="2689" w:type="dxa"/>
            <w:tcBorders>
              <w:top w:val="single" w:sz="4" w:space="0" w:color="000000"/>
              <w:left w:val="single" w:sz="4" w:space="0" w:color="000000"/>
              <w:bottom w:val="single" w:sz="4" w:space="0" w:color="000000"/>
              <w:right w:val="single" w:sz="4" w:space="0" w:color="000000"/>
            </w:tcBorders>
            <w:hideMark/>
          </w:tcPr>
          <w:p w:rsidR="006E3A30" w:rsidRPr="000C1C2F" w:rsidRDefault="006E3A30" w:rsidP="00CC7FEC">
            <w:pPr>
              <w:ind w:firstLine="0"/>
              <w:rPr>
                <w:lang w:val="en-US"/>
              </w:rPr>
            </w:pPr>
            <w:r w:rsidRPr="003629C9">
              <w:rPr>
                <w:rFonts w:eastAsia="Times New Roman" w:cs="Times New Roman"/>
                <w:sz w:val="11"/>
                <w:lang w:val="en-US"/>
              </w:rPr>
              <w:t xml:space="preserve">CHEMICAL WOOD PULP WITH SODA OR SULPHATE, EXCEPT DISSOLVING </w:t>
            </w:r>
            <w:r>
              <w:rPr>
                <w:rFonts w:eastAsia="Times New Roman" w:cs="Times New Roman"/>
                <w:sz w:val="11"/>
                <w:lang w:val="en-US"/>
              </w:rPr>
              <w:t xml:space="preserve">PULP. SEMI-PLANED OR BLEACHED </w:t>
            </w:r>
            <w:r w:rsidRPr="003629C9">
              <w:rPr>
                <w:rFonts w:eastAsia="Times New Roman" w:cs="Times New Roman"/>
                <w:sz w:val="11"/>
                <w:lang w:val="en-US"/>
              </w:rPr>
              <w:t>CO</w:t>
            </w:r>
            <w:r>
              <w:rPr>
                <w:rFonts w:eastAsia="Times New Roman" w:cs="Times New Roman"/>
                <w:sz w:val="11"/>
                <w:lang w:val="en-US"/>
              </w:rPr>
              <w:t>NIFEROUS; 24.92 TONS.  PRODUCT</w:t>
            </w:r>
            <w:r w:rsidRPr="003629C9">
              <w:rPr>
                <w:rFonts w:eastAsia="Times New Roman" w:cs="Times New Roman"/>
                <w:sz w:val="11"/>
                <w:lang w:val="en-US"/>
              </w:rPr>
              <w:t xml:space="preserve"> CHEMICAL P</w:t>
            </w:r>
            <w:r>
              <w:rPr>
                <w:rFonts w:eastAsia="Times New Roman" w:cs="Times New Roman"/>
                <w:sz w:val="11"/>
                <w:lang w:val="en-US"/>
              </w:rPr>
              <w:t xml:space="preserve">ULP. ORIGIN PINE WOOD, FORM OF PRESENTATION COIL. </w:t>
            </w:r>
            <w:r w:rsidRPr="003629C9">
              <w:rPr>
                <w:rFonts w:eastAsia="Times New Roman" w:cs="Times New Roman"/>
                <w:sz w:val="11"/>
                <w:lang w:val="en-US"/>
              </w:rPr>
              <w:t>BRAND = NOT</w:t>
            </w:r>
            <w:r>
              <w:rPr>
                <w:rFonts w:eastAsia="Times New Roman" w:cs="Times New Roman"/>
                <w:sz w:val="11"/>
                <w:lang w:val="en-US"/>
              </w:rPr>
              <w:t xml:space="preserve"> AVAILABLE. PRODUCTION PROCESS ALSULFATE, TYPE OF FINISH</w:t>
            </w:r>
            <w:r w:rsidRPr="003629C9">
              <w:rPr>
                <w:rFonts w:eastAsia="Times New Roman" w:cs="Times New Roman"/>
                <w:sz w:val="11"/>
                <w:lang w:val="en-US"/>
              </w:rPr>
              <w:t xml:space="preserve"> BLEACHED.</w:t>
            </w:r>
          </w:p>
        </w:tc>
        <w:tc>
          <w:tcPr>
            <w:tcW w:w="1984" w:type="dxa"/>
            <w:tcBorders>
              <w:top w:val="single" w:sz="4" w:space="0" w:color="000000"/>
              <w:left w:val="single" w:sz="4" w:space="0" w:color="000000"/>
              <w:bottom w:val="single" w:sz="4" w:space="0" w:color="000000"/>
              <w:right w:val="single" w:sz="4" w:space="0" w:color="000000"/>
            </w:tcBorders>
            <w:hideMark/>
          </w:tcPr>
          <w:p w:rsidR="006E3A30" w:rsidRPr="003629C9" w:rsidRDefault="006E3A30" w:rsidP="00CC7FEC">
            <w:pPr>
              <w:ind w:firstLine="0"/>
              <w:rPr>
                <w:lang w:val="en-US"/>
              </w:rPr>
            </w:pPr>
            <w:r w:rsidRPr="003629C9">
              <w:rPr>
                <w:rFonts w:eastAsia="Times New Roman" w:cs="Times New Roman"/>
                <w:sz w:val="11"/>
                <w:lang w:val="en-US"/>
              </w:rPr>
              <w:t>470321</w:t>
            </w:r>
          </w:p>
        </w:tc>
        <w:tc>
          <w:tcPr>
            <w:tcW w:w="1418" w:type="dxa"/>
            <w:tcBorders>
              <w:top w:val="single" w:sz="4" w:space="0" w:color="000000"/>
              <w:left w:val="single" w:sz="4" w:space="0" w:color="000000"/>
              <w:bottom w:val="single" w:sz="4" w:space="0" w:color="000000"/>
              <w:right w:val="single" w:sz="4" w:space="0" w:color="000000"/>
            </w:tcBorders>
            <w:hideMark/>
          </w:tcPr>
          <w:p w:rsidR="006E3A30" w:rsidRPr="003629C9" w:rsidRDefault="006E3A30" w:rsidP="00CC7FEC">
            <w:pPr>
              <w:ind w:firstLine="0"/>
              <w:rPr>
                <w:lang w:val="en-US"/>
              </w:rPr>
            </w:pPr>
          </w:p>
        </w:tc>
        <w:tc>
          <w:tcPr>
            <w:tcW w:w="1867" w:type="dxa"/>
            <w:tcBorders>
              <w:top w:val="single" w:sz="4" w:space="0" w:color="000000"/>
              <w:left w:val="single" w:sz="4" w:space="0" w:color="000000"/>
              <w:bottom w:val="single" w:sz="4" w:space="0" w:color="000000"/>
              <w:right w:val="single" w:sz="4" w:space="0" w:color="000000"/>
            </w:tcBorders>
            <w:hideMark/>
          </w:tcPr>
          <w:p w:rsidR="006E3A30" w:rsidRPr="00375664" w:rsidRDefault="006E3A30" w:rsidP="00CC7FEC">
            <w:pPr>
              <w:tabs>
                <w:tab w:val="left" w:pos="1380"/>
              </w:tabs>
              <w:ind w:firstLine="0"/>
              <w:rPr>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rsidR="006E3A30" w:rsidRDefault="006E3A30" w:rsidP="00CC7FEC">
            <w:pPr>
              <w:rPr>
                <w:lang w:val="en-US"/>
              </w:rPr>
            </w:pPr>
            <w:r>
              <w:rPr>
                <w:rFonts w:eastAsia="Times New Roman" w:cs="Times New Roman"/>
                <w:sz w:val="11"/>
                <w:lang w:val="en-US"/>
              </w:rPr>
              <w:t>1234567</w:t>
            </w:r>
            <w:r w:rsidRPr="003629C9">
              <w:rPr>
                <w:rFonts w:eastAsia="Times New Roman" w:cs="Times New Roman"/>
                <w:sz w:val="11"/>
                <w:lang w:val="en-US"/>
              </w:rPr>
              <w:t xml:space="preserve">  </w:t>
            </w:r>
          </w:p>
          <w:p w:rsidR="006E3A30" w:rsidRPr="00375664" w:rsidRDefault="006E3A30" w:rsidP="00CC7FEC">
            <w:pPr>
              <w:ind w:firstLine="0"/>
              <w:rPr>
                <w:lang w:val="en-US"/>
              </w:rPr>
            </w:pPr>
          </w:p>
        </w:tc>
        <w:tc>
          <w:tcPr>
            <w:tcW w:w="1282" w:type="dxa"/>
            <w:tcBorders>
              <w:top w:val="single" w:sz="4" w:space="0" w:color="000000"/>
              <w:left w:val="single" w:sz="4" w:space="0" w:color="000000"/>
              <w:bottom w:val="single" w:sz="4" w:space="0" w:color="000000"/>
              <w:right w:val="single" w:sz="4" w:space="0" w:color="000000"/>
            </w:tcBorders>
            <w:hideMark/>
          </w:tcPr>
          <w:p w:rsidR="006E3A30" w:rsidRPr="003629C9" w:rsidRDefault="006E3A30" w:rsidP="00CC7FEC">
            <w:pPr>
              <w:ind w:right="140" w:firstLine="0"/>
              <w:rPr>
                <w:rFonts w:eastAsia="Times New Roman" w:cs="Times New Roman"/>
                <w:sz w:val="11"/>
                <w:lang w:val="en-US"/>
              </w:rPr>
            </w:pPr>
            <w:r>
              <w:rPr>
                <w:rFonts w:eastAsia="Times New Roman" w:cs="Times New Roman"/>
                <w:sz w:val="11"/>
                <w:lang w:val="en-US"/>
              </w:rPr>
              <w:t>US</w:t>
            </w:r>
          </w:p>
          <w:p w:rsidR="006E3A30" w:rsidRPr="003629C9" w:rsidRDefault="006E3A30" w:rsidP="00CC7FEC">
            <w:pPr>
              <w:spacing w:after="248"/>
              <w:ind w:right="14"/>
              <w:jc w:val="center"/>
              <w:rPr>
                <w:lang w:val="en-US"/>
              </w:rPr>
            </w:pPr>
          </w:p>
        </w:tc>
      </w:tr>
      <w:tr w:rsidR="006E3A30" w:rsidRPr="00D3156B" w:rsidTr="00CC7FEC">
        <w:trPr>
          <w:trHeight w:val="3680"/>
        </w:trPr>
        <w:tc>
          <w:tcPr>
            <w:tcW w:w="10662" w:type="dxa"/>
            <w:gridSpan w:val="6"/>
            <w:tcBorders>
              <w:top w:val="single" w:sz="4" w:space="0" w:color="000000"/>
              <w:left w:val="single" w:sz="4" w:space="0" w:color="000000"/>
              <w:bottom w:val="single" w:sz="4" w:space="0" w:color="000000"/>
              <w:right w:val="single" w:sz="4" w:space="0" w:color="000000"/>
            </w:tcBorders>
            <w:vAlign w:val="bottom"/>
            <w:hideMark/>
          </w:tcPr>
          <w:p w:rsidR="006E3A30" w:rsidRDefault="006E3A30" w:rsidP="00CC7FEC">
            <w:pPr>
              <w:spacing w:after="14"/>
              <w:ind w:firstLine="0"/>
              <w:rPr>
                <w:lang w:val="es-MX"/>
              </w:rPr>
            </w:pPr>
            <w:r w:rsidRPr="003629C9">
              <w:rPr>
                <w:rFonts w:ascii="Arial" w:eastAsia="Arial" w:hAnsi="Arial" w:cs="Arial"/>
                <w:b/>
                <w:sz w:val="14"/>
                <w:lang w:val="es-MX"/>
              </w:rPr>
              <w:t>11.</w:t>
            </w:r>
            <w:r w:rsidRPr="003629C9">
              <w:rPr>
                <w:rFonts w:ascii="Arial" w:eastAsia="Arial" w:hAnsi="Arial" w:cs="Arial"/>
                <w:sz w:val="14"/>
                <w:lang w:val="es-MX"/>
              </w:rPr>
              <w:t xml:space="preserve">Certificación de Origen / </w:t>
            </w:r>
            <w:proofErr w:type="spellStart"/>
            <w:r w:rsidRPr="003629C9">
              <w:rPr>
                <w:rFonts w:ascii="Arial" w:eastAsia="Arial" w:hAnsi="Arial" w:cs="Arial"/>
                <w:sz w:val="14"/>
                <w:lang w:val="es-MX"/>
              </w:rPr>
              <w:t>Certification</w:t>
            </w:r>
            <w:proofErr w:type="spellEnd"/>
            <w:r w:rsidRPr="003629C9">
              <w:rPr>
                <w:rFonts w:ascii="Arial" w:eastAsia="Arial" w:hAnsi="Arial" w:cs="Arial"/>
                <w:sz w:val="14"/>
                <w:lang w:val="es-MX"/>
              </w:rPr>
              <w:t xml:space="preserve"> of </w:t>
            </w:r>
            <w:proofErr w:type="spellStart"/>
            <w:r w:rsidRPr="003629C9">
              <w:rPr>
                <w:rFonts w:ascii="Arial" w:eastAsia="Arial" w:hAnsi="Arial" w:cs="Arial"/>
                <w:sz w:val="14"/>
                <w:lang w:val="es-MX"/>
              </w:rPr>
              <w:t>O</w:t>
            </w:r>
            <w:r>
              <w:rPr>
                <w:rFonts w:ascii="Arial" w:eastAsia="Arial" w:hAnsi="Arial" w:cs="Arial"/>
                <w:sz w:val="14"/>
                <w:lang w:val="es-MX"/>
              </w:rPr>
              <w:t>rigin</w:t>
            </w:r>
            <w:proofErr w:type="spellEnd"/>
            <w:r>
              <w:rPr>
                <w:rFonts w:ascii="Arial" w:eastAsia="Arial" w:hAnsi="Arial" w:cs="Arial"/>
                <w:sz w:val="14"/>
                <w:lang w:val="es-MX"/>
              </w:rPr>
              <w:t xml:space="preserve"> </w:t>
            </w:r>
          </w:p>
          <w:p w:rsidR="006E3A30" w:rsidRDefault="006E3A30" w:rsidP="00CC7FEC">
            <w:pPr>
              <w:spacing w:after="14"/>
              <w:ind w:firstLine="0"/>
              <w:rPr>
                <w:lang w:val="es-MX"/>
              </w:rPr>
            </w:pPr>
            <w:r>
              <w:rPr>
                <w:rFonts w:ascii="Arial" w:eastAsia="Arial" w:hAnsi="Arial" w:cs="Arial"/>
                <w:sz w:val="14"/>
                <w:lang w:val="es-MX"/>
              </w:rPr>
              <w:t xml:space="preserve">Declaro bajo la gravedad de juramento que / I </w:t>
            </w:r>
            <w:proofErr w:type="spellStart"/>
            <w:r>
              <w:rPr>
                <w:rFonts w:ascii="Arial" w:eastAsia="Arial" w:hAnsi="Arial" w:cs="Arial"/>
                <w:sz w:val="14"/>
                <w:lang w:val="es-MX"/>
              </w:rPr>
              <w:t>certify</w:t>
            </w:r>
            <w:proofErr w:type="spellEnd"/>
            <w:r>
              <w:rPr>
                <w:rFonts w:ascii="Arial" w:eastAsia="Arial" w:hAnsi="Arial" w:cs="Arial"/>
                <w:sz w:val="14"/>
                <w:lang w:val="es-MX"/>
              </w:rPr>
              <w:t xml:space="preserve"> </w:t>
            </w:r>
            <w:proofErr w:type="spellStart"/>
            <w:r>
              <w:rPr>
                <w:rFonts w:ascii="Arial" w:eastAsia="Arial" w:hAnsi="Arial" w:cs="Arial"/>
                <w:sz w:val="14"/>
                <w:lang w:val="es-MX"/>
              </w:rPr>
              <w:t>that</w:t>
            </w:r>
            <w:proofErr w:type="spellEnd"/>
            <w:r>
              <w:rPr>
                <w:rFonts w:ascii="Arial" w:eastAsia="Arial" w:hAnsi="Arial" w:cs="Arial"/>
                <w:sz w:val="14"/>
                <w:lang w:val="es-MX"/>
              </w:rPr>
              <w:t xml:space="preserve">: </w:t>
            </w:r>
          </w:p>
          <w:p w:rsidR="006E3A30" w:rsidRPr="00F52384" w:rsidRDefault="006E3A30" w:rsidP="00CC7FEC">
            <w:pPr>
              <w:numPr>
                <w:ilvl w:val="0"/>
                <w:numId w:val="2"/>
              </w:numPr>
              <w:spacing w:before="0" w:after="21" w:line="242" w:lineRule="auto"/>
              <w:ind w:right="161" w:hanging="360"/>
              <w:jc w:val="both"/>
              <w:rPr>
                <w:lang w:val="en-US"/>
              </w:rPr>
            </w:pPr>
            <w:r>
              <w:rPr>
                <w:rFonts w:ascii="Arial" w:eastAsia="Arial" w:hAnsi="Arial" w:cs="Arial"/>
                <w:sz w:val="14"/>
                <w:lang w:val="es-MX"/>
              </w:rPr>
              <w:t xml:space="preserve">La información contenida en este certificado es verdadera y exacta, y me hago responsable de comprobar lo aquí declarado.  Estoy consciente que soy responsable por cualquier declaración falsa u omisión hecha en o relacionada con el presente certificado. / </w:t>
            </w:r>
            <w:proofErr w:type="spellStart"/>
            <w:r>
              <w:rPr>
                <w:rFonts w:ascii="Arial" w:eastAsia="Arial" w:hAnsi="Arial" w:cs="Arial"/>
                <w:sz w:val="14"/>
                <w:lang w:val="es-MX"/>
              </w:rPr>
              <w:t>The</w:t>
            </w:r>
            <w:proofErr w:type="spellEnd"/>
            <w:r>
              <w:rPr>
                <w:rFonts w:ascii="Arial" w:eastAsia="Arial" w:hAnsi="Arial" w:cs="Arial"/>
                <w:sz w:val="14"/>
                <w:lang w:val="es-MX"/>
              </w:rPr>
              <w:t xml:space="preserve"> </w:t>
            </w:r>
            <w:proofErr w:type="spellStart"/>
            <w:r>
              <w:rPr>
                <w:rFonts w:ascii="Arial" w:eastAsia="Arial" w:hAnsi="Arial" w:cs="Arial"/>
                <w:sz w:val="14"/>
                <w:lang w:val="es-MX"/>
              </w:rPr>
              <w:t>information</w:t>
            </w:r>
            <w:proofErr w:type="spellEnd"/>
            <w:r>
              <w:rPr>
                <w:rFonts w:ascii="Arial" w:eastAsia="Arial" w:hAnsi="Arial" w:cs="Arial"/>
                <w:sz w:val="14"/>
                <w:lang w:val="es-MX"/>
              </w:rPr>
              <w:t xml:space="preserve"> </w:t>
            </w:r>
            <w:proofErr w:type="spellStart"/>
            <w:r>
              <w:rPr>
                <w:rFonts w:ascii="Arial" w:eastAsia="Arial" w:hAnsi="Arial" w:cs="Arial"/>
                <w:sz w:val="14"/>
                <w:lang w:val="es-MX"/>
              </w:rPr>
              <w:t>on</w:t>
            </w:r>
            <w:proofErr w:type="spellEnd"/>
            <w:r>
              <w:rPr>
                <w:rFonts w:ascii="Arial" w:eastAsia="Arial" w:hAnsi="Arial" w:cs="Arial"/>
                <w:sz w:val="14"/>
                <w:lang w:val="es-MX"/>
              </w:rPr>
              <w:t xml:space="preserve"> </w:t>
            </w:r>
            <w:proofErr w:type="spellStart"/>
            <w:r>
              <w:rPr>
                <w:rFonts w:ascii="Arial" w:eastAsia="Arial" w:hAnsi="Arial" w:cs="Arial"/>
                <w:sz w:val="14"/>
                <w:lang w:val="es-MX"/>
              </w:rPr>
              <w:t>this</w:t>
            </w:r>
            <w:proofErr w:type="spellEnd"/>
            <w:r>
              <w:rPr>
                <w:rFonts w:ascii="Arial" w:eastAsia="Arial" w:hAnsi="Arial" w:cs="Arial"/>
                <w:sz w:val="14"/>
                <w:lang w:val="es-MX"/>
              </w:rPr>
              <w:t xml:space="preserve"> </w:t>
            </w:r>
            <w:proofErr w:type="spellStart"/>
            <w:r>
              <w:rPr>
                <w:rFonts w:ascii="Arial" w:eastAsia="Arial" w:hAnsi="Arial" w:cs="Arial"/>
                <w:sz w:val="14"/>
                <w:lang w:val="es-MX"/>
              </w:rPr>
              <w:t>certificate</w:t>
            </w:r>
            <w:proofErr w:type="spellEnd"/>
            <w:r>
              <w:rPr>
                <w:rFonts w:ascii="Arial" w:eastAsia="Arial" w:hAnsi="Arial" w:cs="Arial"/>
                <w:sz w:val="14"/>
                <w:lang w:val="es-MX"/>
              </w:rPr>
              <w:t xml:space="preserve"> </w:t>
            </w:r>
            <w:proofErr w:type="spellStart"/>
            <w:r>
              <w:rPr>
                <w:rFonts w:ascii="Arial" w:eastAsia="Arial" w:hAnsi="Arial" w:cs="Arial"/>
                <w:sz w:val="14"/>
                <w:lang w:val="es-MX"/>
              </w:rPr>
              <w:t>is</w:t>
            </w:r>
            <w:proofErr w:type="spellEnd"/>
            <w:r>
              <w:rPr>
                <w:rFonts w:ascii="Arial" w:eastAsia="Arial" w:hAnsi="Arial" w:cs="Arial"/>
                <w:sz w:val="14"/>
                <w:lang w:val="es-MX"/>
              </w:rPr>
              <w:t xml:space="preserve"> true and </w:t>
            </w:r>
            <w:proofErr w:type="spellStart"/>
            <w:r>
              <w:rPr>
                <w:rFonts w:ascii="Arial" w:eastAsia="Arial" w:hAnsi="Arial" w:cs="Arial"/>
                <w:sz w:val="14"/>
                <w:lang w:val="es-MX"/>
              </w:rPr>
              <w:t>accurate</w:t>
            </w:r>
            <w:proofErr w:type="spellEnd"/>
            <w:r>
              <w:rPr>
                <w:rFonts w:ascii="Arial" w:eastAsia="Arial" w:hAnsi="Arial" w:cs="Arial"/>
                <w:sz w:val="14"/>
                <w:lang w:val="es-MX"/>
              </w:rPr>
              <w:t xml:space="preserve"> and I </w:t>
            </w:r>
            <w:proofErr w:type="spellStart"/>
            <w:r>
              <w:rPr>
                <w:rFonts w:ascii="Arial" w:eastAsia="Arial" w:hAnsi="Arial" w:cs="Arial"/>
                <w:sz w:val="14"/>
                <w:lang w:val="es-MX"/>
              </w:rPr>
              <w:t>assume</w:t>
            </w:r>
            <w:proofErr w:type="spellEnd"/>
            <w:r>
              <w:rPr>
                <w:rFonts w:ascii="Arial" w:eastAsia="Arial" w:hAnsi="Arial" w:cs="Arial"/>
                <w:sz w:val="14"/>
                <w:lang w:val="es-MX"/>
              </w:rPr>
              <w:t xml:space="preserve"> </w:t>
            </w:r>
            <w:proofErr w:type="spellStart"/>
            <w:r>
              <w:rPr>
                <w:rFonts w:ascii="Arial" w:eastAsia="Arial" w:hAnsi="Arial" w:cs="Arial"/>
                <w:sz w:val="14"/>
                <w:lang w:val="es-MX"/>
              </w:rPr>
              <w:t>the</w:t>
            </w:r>
            <w:proofErr w:type="spellEnd"/>
            <w:r>
              <w:rPr>
                <w:rFonts w:ascii="Arial" w:eastAsia="Arial" w:hAnsi="Arial" w:cs="Arial"/>
                <w:sz w:val="14"/>
                <w:lang w:val="es-MX"/>
              </w:rPr>
              <w:t xml:space="preserve"> </w:t>
            </w:r>
            <w:proofErr w:type="spellStart"/>
            <w:r>
              <w:rPr>
                <w:rFonts w:ascii="Arial" w:eastAsia="Arial" w:hAnsi="Arial" w:cs="Arial"/>
                <w:sz w:val="14"/>
                <w:lang w:val="es-MX"/>
              </w:rPr>
              <w:t>responsibility</w:t>
            </w:r>
            <w:proofErr w:type="spellEnd"/>
            <w:r>
              <w:rPr>
                <w:rFonts w:ascii="Arial" w:eastAsia="Arial" w:hAnsi="Arial" w:cs="Arial"/>
                <w:sz w:val="14"/>
                <w:lang w:val="es-MX"/>
              </w:rPr>
              <w:t xml:space="preserve"> </w:t>
            </w:r>
            <w:proofErr w:type="spellStart"/>
            <w:r>
              <w:rPr>
                <w:rFonts w:ascii="Arial" w:eastAsia="Arial" w:hAnsi="Arial" w:cs="Arial"/>
                <w:sz w:val="14"/>
                <w:lang w:val="es-MX"/>
              </w:rPr>
              <w:t>for</w:t>
            </w:r>
            <w:proofErr w:type="spellEnd"/>
            <w:r>
              <w:rPr>
                <w:rFonts w:ascii="Arial" w:eastAsia="Arial" w:hAnsi="Arial" w:cs="Arial"/>
                <w:sz w:val="14"/>
                <w:lang w:val="es-MX"/>
              </w:rPr>
              <w:t xml:space="preserve"> </w:t>
            </w:r>
            <w:proofErr w:type="spellStart"/>
            <w:r>
              <w:rPr>
                <w:rFonts w:ascii="Arial" w:eastAsia="Arial" w:hAnsi="Arial" w:cs="Arial"/>
                <w:sz w:val="14"/>
                <w:lang w:val="es-MX"/>
              </w:rPr>
              <w:t>providing</w:t>
            </w:r>
            <w:proofErr w:type="spellEnd"/>
            <w:r>
              <w:rPr>
                <w:rFonts w:ascii="Arial" w:eastAsia="Arial" w:hAnsi="Arial" w:cs="Arial"/>
                <w:sz w:val="14"/>
                <w:lang w:val="es-MX"/>
              </w:rPr>
              <w:t xml:space="preserve"> </w:t>
            </w:r>
            <w:proofErr w:type="spellStart"/>
            <w:r>
              <w:rPr>
                <w:rFonts w:ascii="Arial" w:eastAsia="Arial" w:hAnsi="Arial" w:cs="Arial"/>
                <w:sz w:val="14"/>
                <w:lang w:val="es-MX"/>
              </w:rPr>
              <w:t>such</w:t>
            </w:r>
            <w:proofErr w:type="spellEnd"/>
            <w:r>
              <w:rPr>
                <w:rFonts w:ascii="Arial" w:eastAsia="Arial" w:hAnsi="Arial" w:cs="Arial"/>
                <w:sz w:val="14"/>
                <w:lang w:val="es-MX"/>
              </w:rPr>
              <w:t xml:space="preserve"> </w:t>
            </w:r>
            <w:proofErr w:type="spellStart"/>
            <w:r>
              <w:rPr>
                <w:rFonts w:ascii="Arial" w:eastAsia="Arial" w:hAnsi="Arial" w:cs="Arial"/>
                <w:sz w:val="14"/>
                <w:lang w:val="es-MX"/>
              </w:rPr>
              <w:t>representations</w:t>
            </w:r>
            <w:proofErr w:type="spellEnd"/>
            <w:r>
              <w:rPr>
                <w:rFonts w:ascii="Arial" w:eastAsia="Arial" w:hAnsi="Arial" w:cs="Arial"/>
                <w:sz w:val="14"/>
                <w:lang w:val="es-MX"/>
              </w:rPr>
              <w:t xml:space="preserve">.  </w:t>
            </w:r>
            <w:r w:rsidRPr="00F52384">
              <w:rPr>
                <w:rFonts w:ascii="Arial" w:eastAsia="Arial" w:hAnsi="Arial" w:cs="Arial"/>
                <w:sz w:val="14"/>
                <w:lang w:val="en-US"/>
              </w:rPr>
              <w:t xml:space="preserve">I understand that I am liable for any false statements or material omissions made on or in connection with this certificate. </w:t>
            </w:r>
          </w:p>
          <w:p w:rsidR="006E3A30" w:rsidRPr="00F52384" w:rsidRDefault="006E3A30" w:rsidP="00CC7FEC">
            <w:pPr>
              <w:numPr>
                <w:ilvl w:val="0"/>
                <w:numId w:val="2"/>
              </w:numPr>
              <w:spacing w:before="0" w:after="7" w:line="273" w:lineRule="auto"/>
              <w:ind w:right="161" w:hanging="360"/>
              <w:jc w:val="both"/>
              <w:rPr>
                <w:lang w:val="en-US"/>
              </w:rPr>
            </w:pPr>
            <w:r w:rsidRPr="00F52384">
              <w:rPr>
                <w:rFonts w:ascii="Arial" w:eastAsia="Arial" w:hAnsi="Arial" w:cs="Arial"/>
                <w:sz w:val="14"/>
                <w:lang w:val="en-US"/>
              </w:rPr>
              <w:t xml:space="preserve">Me </w:t>
            </w:r>
            <w:proofErr w:type="spellStart"/>
            <w:r w:rsidRPr="00F52384">
              <w:rPr>
                <w:rFonts w:ascii="Arial" w:eastAsia="Arial" w:hAnsi="Arial" w:cs="Arial"/>
                <w:sz w:val="14"/>
                <w:lang w:val="en-US"/>
              </w:rPr>
              <w:t>comprometo</w:t>
            </w:r>
            <w:proofErr w:type="spellEnd"/>
            <w:r w:rsidRPr="00F52384">
              <w:rPr>
                <w:rFonts w:ascii="Arial" w:eastAsia="Arial" w:hAnsi="Arial" w:cs="Arial"/>
                <w:sz w:val="14"/>
                <w:lang w:val="en-US"/>
              </w:rPr>
              <w:t xml:space="preserve"> a </w:t>
            </w:r>
            <w:proofErr w:type="spellStart"/>
            <w:r w:rsidRPr="00F52384">
              <w:rPr>
                <w:rFonts w:ascii="Arial" w:eastAsia="Arial" w:hAnsi="Arial" w:cs="Arial"/>
                <w:sz w:val="14"/>
                <w:lang w:val="en-US"/>
              </w:rPr>
              <w:t>conservar</w:t>
            </w:r>
            <w:proofErr w:type="spellEnd"/>
            <w:r w:rsidRPr="00F52384">
              <w:rPr>
                <w:rFonts w:ascii="Arial" w:eastAsia="Arial" w:hAnsi="Arial" w:cs="Arial"/>
                <w:sz w:val="14"/>
                <w:lang w:val="en-US"/>
              </w:rPr>
              <w:t xml:space="preserve"> y </w:t>
            </w:r>
            <w:proofErr w:type="spellStart"/>
            <w:r w:rsidRPr="00F52384">
              <w:rPr>
                <w:rFonts w:ascii="Arial" w:eastAsia="Arial" w:hAnsi="Arial" w:cs="Arial"/>
                <w:sz w:val="14"/>
                <w:lang w:val="en-US"/>
              </w:rPr>
              <w:t>presentar</w:t>
            </w:r>
            <w:proofErr w:type="spellEnd"/>
            <w:r w:rsidRPr="00F52384">
              <w:rPr>
                <w:rFonts w:ascii="Arial" w:eastAsia="Arial" w:hAnsi="Arial" w:cs="Arial"/>
                <w:sz w:val="14"/>
                <w:lang w:val="en-US"/>
              </w:rPr>
              <w:t xml:space="preserve">, en </w:t>
            </w:r>
            <w:proofErr w:type="spellStart"/>
            <w:r w:rsidRPr="00F52384">
              <w:rPr>
                <w:rFonts w:ascii="Arial" w:eastAsia="Arial" w:hAnsi="Arial" w:cs="Arial"/>
                <w:sz w:val="14"/>
                <w:lang w:val="en-US"/>
              </w:rPr>
              <w:t>caso</w:t>
            </w:r>
            <w:proofErr w:type="spellEnd"/>
            <w:r w:rsidRPr="00F52384">
              <w:rPr>
                <w:rFonts w:ascii="Arial" w:eastAsia="Arial" w:hAnsi="Arial" w:cs="Arial"/>
                <w:sz w:val="14"/>
                <w:lang w:val="en-US"/>
              </w:rPr>
              <w:t xml:space="preserve"> de </w:t>
            </w:r>
            <w:proofErr w:type="spellStart"/>
            <w:r w:rsidRPr="00F52384">
              <w:rPr>
                <w:rFonts w:ascii="Arial" w:eastAsia="Arial" w:hAnsi="Arial" w:cs="Arial"/>
                <w:sz w:val="14"/>
                <w:lang w:val="en-US"/>
              </w:rPr>
              <w:t>ser</w:t>
            </w:r>
            <w:proofErr w:type="spellEnd"/>
            <w:r w:rsidRPr="00F52384">
              <w:rPr>
                <w:rFonts w:ascii="Arial" w:eastAsia="Arial" w:hAnsi="Arial" w:cs="Arial"/>
                <w:sz w:val="14"/>
                <w:lang w:val="en-US"/>
              </w:rPr>
              <w:t xml:space="preserve"> </w:t>
            </w:r>
            <w:proofErr w:type="spellStart"/>
            <w:r w:rsidRPr="00F52384">
              <w:rPr>
                <w:rFonts w:ascii="Arial" w:eastAsia="Arial" w:hAnsi="Arial" w:cs="Arial"/>
                <w:sz w:val="14"/>
                <w:lang w:val="en-US"/>
              </w:rPr>
              <w:t>requerido</w:t>
            </w:r>
            <w:proofErr w:type="spellEnd"/>
            <w:r w:rsidRPr="00F52384">
              <w:rPr>
                <w:rFonts w:ascii="Arial" w:eastAsia="Arial" w:hAnsi="Arial" w:cs="Arial"/>
                <w:sz w:val="14"/>
                <w:lang w:val="en-US"/>
              </w:rPr>
              <w:t xml:space="preserve">, los </w:t>
            </w:r>
            <w:proofErr w:type="spellStart"/>
            <w:r w:rsidRPr="00F52384">
              <w:rPr>
                <w:rFonts w:ascii="Arial" w:eastAsia="Arial" w:hAnsi="Arial" w:cs="Arial"/>
                <w:sz w:val="14"/>
                <w:lang w:val="en-US"/>
              </w:rPr>
              <w:t>documentos</w:t>
            </w:r>
            <w:proofErr w:type="spellEnd"/>
            <w:r w:rsidRPr="00F52384">
              <w:rPr>
                <w:rFonts w:ascii="Arial" w:eastAsia="Arial" w:hAnsi="Arial" w:cs="Arial"/>
                <w:sz w:val="14"/>
                <w:lang w:val="en-US"/>
              </w:rPr>
              <w:t xml:space="preserve"> </w:t>
            </w:r>
            <w:proofErr w:type="spellStart"/>
            <w:r w:rsidRPr="00F52384">
              <w:rPr>
                <w:rFonts w:ascii="Arial" w:eastAsia="Arial" w:hAnsi="Arial" w:cs="Arial"/>
                <w:sz w:val="14"/>
                <w:lang w:val="en-US"/>
              </w:rPr>
              <w:t>necesarios</w:t>
            </w:r>
            <w:proofErr w:type="spellEnd"/>
            <w:r w:rsidRPr="00F52384">
              <w:rPr>
                <w:rFonts w:ascii="Arial" w:eastAsia="Arial" w:hAnsi="Arial" w:cs="Arial"/>
                <w:sz w:val="14"/>
                <w:lang w:val="en-US"/>
              </w:rPr>
              <w:t xml:space="preserve"> que </w:t>
            </w:r>
            <w:proofErr w:type="spellStart"/>
            <w:r w:rsidRPr="00F52384">
              <w:rPr>
                <w:rFonts w:ascii="Arial" w:eastAsia="Arial" w:hAnsi="Arial" w:cs="Arial"/>
                <w:sz w:val="14"/>
                <w:lang w:val="en-US"/>
              </w:rPr>
              <w:t>respalden</w:t>
            </w:r>
            <w:proofErr w:type="spellEnd"/>
            <w:r w:rsidRPr="00F52384">
              <w:rPr>
                <w:rFonts w:ascii="Arial" w:eastAsia="Arial" w:hAnsi="Arial" w:cs="Arial"/>
                <w:sz w:val="14"/>
                <w:lang w:val="en-US"/>
              </w:rPr>
              <w:t xml:space="preserve"> el contenido del </w:t>
            </w:r>
            <w:proofErr w:type="spellStart"/>
            <w:r w:rsidRPr="00F52384">
              <w:rPr>
                <w:rFonts w:ascii="Arial" w:eastAsia="Arial" w:hAnsi="Arial" w:cs="Arial"/>
                <w:sz w:val="14"/>
                <w:lang w:val="en-US"/>
              </w:rPr>
              <w:t>presente</w:t>
            </w:r>
            <w:proofErr w:type="spellEnd"/>
            <w:r w:rsidRPr="00F52384">
              <w:rPr>
                <w:rFonts w:ascii="Arial" w:eastAsia="Arial" w:hAnsi="Arial" w:cs="Arial"/>
                <w:sz w:val="14"/>
                <w:lang w:val="en-US"/>
              </w:rPr>
              <w:t xml:space="preserve"> </w:t>
            </w:r>
            <w:proofErr w:type="spellStart"/>
            <w:r w:rsidRPr="00F52384">
              <w:rPr>
                <w:rFonts w:ascii="Arial" w:eastAsia="Arial" w:hAnsi="Arial" w:cs="Arial"/>
                <w:sz w:val="14"/>
                <w:lang w:val="en-US"/>
              </w:rPr>
              <w:t>certificado</w:t>
            </w:r>
            <w:proofErr w:type="spellEnd"/>
            <w:r w:rsidRPr="00F52384">
              <w:rPr>
                <w:rFonts w:ascii="Arial" w:eastAsia="Arial" w:hAnsi="Arial" w:cs="Arial"/>
                <w:sz w:val="14"/>
                <w:lang w:val="en-US"/>
              </w:rPr>
              <w:t xml:space="preserve">, </w:t>
            </w:r>
            <w:proofErr w:type="spellStart"/>
            <w:r w:rsidRPr="00F52384">
              <w:rPr>
                <w:rFonts w:ascii="Arial" w:eastAsia="Arial" w:hAnsi="Arial" w:cs="Arial"/>
                <w:sz w:val="14"/>
                <w:lang w:val="en-US"/>
              </w:rPr>
              <w:t>así</w:t>
            </w:r>
            <w:proofErr w:type="spellEnd"/>
            <w:r w:rsidRPr="00F52384">
              <w:rPr>
                <w:rFonts w:ascii="Arial" w:eastAsia="Arial" w:hAnsi="Arial" w:cs="Arial"/>
                <w:sz w:val="14"/>
                <w:lang w:val="en-US"/>
              </w:rPr>
              <w:t xml:space="preserve"> </w:t>
            </w:r>
            <w:proofErr w:type="spellStart"/>
            <w:r w:rsidRPr="00F52384">
              <w:rPr>
                <w:rFonts w:ascii="Arial" w:eastAsia="Arial" w:hAnsi="Arial" w:cs="Arial"/>
                <w:sz w:val="14"/>
                <w:lang w:val="en-US"/>
              </w:rPr>
              <w:t>como</w:t>
            </w:r>
            <w:proofErr w:type="spellEnd"/>
            <w:r w:rsidRPr="00F52384">
              <w:rPr>
                <w:rFonts w:ascii="Arial" w:eastAsia="Arial" w:hAnsi="Arial" w:cs="Arial"/>
                <w:sz w:val="14"/>
                <w:lang w:val="en-US"/>
              </w:rPr>
              <w:t xml:space="preserve"> a </w:t>
            </w:r>
            <w:proofErr w:type="spellStart"/>
            <w:r w:rsidRPr="00F52384">
              <w:rPr>
                <w:rFonts w:ascii="Arial" w:eastAsia="Arial" w:hAnsi="Arial" w:cs="Arial"/>
                <w:sz w:val="14"/>
                <w:lang w:val="en-US"/>
              </w:rPr>
              <w:t>notificar</w:t>
            </w:r>
            <w:proofErr w:type="spellEnd"/>
            <w:r w:rsidRPr="00F52384">
              <w:rPr>
                <w:rFonts w:ascii="Arial" w:eastAsia="Arial" w:hAnsi="Arial" w:cs="Arial"/>
                <w:sz w:val="14"/>
                <w:lang w:val="en-US"/>
              </w:rPr>
              <w:t xml:space="preserve"> por </w:t>
            </w:r>
            <w:proofErr w:type="spellStart"/>
            <w:r w:rsidRPr="00F52384">
              <w:rPr>
                <w:rFonts w:ascii="Arial" w:eastAsia="Arial" w:hAnsi="Arial" w:cs="Arial"/>
                <w:sz w:val="14"/>
                <w:lang w:val="en-US"/>
              </w:rPr>
              <w:t>escrito</w:t>
            </w:r>
            <w:proofErr w:type="spellEnd"/>
            <w:r w:rsidRPr="00F52384">
              <w:rPr>
                <w:rFonts w:ascii="Arial" w:eastAsia="Arial" w:hAnsi="Arial" w:cs="Arial"/>
                <w:sz w:val="14"/>
                <w:lang w:val="en-US"/>
              </w:rPr>
              <w:t xml:space="preserve"> a </w:t>
            </w:r>
            <w:proofErr w:type="spellStart"/>
            <w:r w:rsidRPr="00F52384">
              <w:rPr>
                <w:rFonts w:ascii="Arial" w:eastAsia="Arial" w:hAnsi="Arial" w:cs="Arial"/>
                <w:sz w:val="14"/>
                <w:lang w:val="en-US"/>
              </w:rPr>
              <w:t>todas</w:t>
            </w:r>
            <w:proofErr w:type="spellEnd"/>
            <w:r w:rsidRPr="00F52384">
              <w:rPr>
                <w:rFonts w:ascii="Arial" w:eastAsia="Arial" w:hAnsi="Arial" w:cs="Arial"/>
                <w:sz w:val="14"/>
                <w:lang w:val="en-US"/>
              </w:rPr>
              <w:t xml:space="preserve"> las personas a </w:t>
            </w:r>
            <w:proofErr w:type="spellStart"/>
            <w:r w:rsidRPr="00F52384">
              <w:rPr>
                <w:rFonts w:ascii="Arial" w:eastAsia="Arial" w:hAnsi="Arial" w:cs="Arial"/>
                <w:sz w:val="14"/>
                <w:lang w:val="en-US"/>
              </w:rPr>
              <w:t>quienes</w:t>
            </w:r>
            <w:proofErr w:type="spellEnd"/>
            <w:r w:rsidRPr="00F52384">
              <w:rPr>
                <w:rFonts w:ascii="Arial" w:eastAsia="Arial" w:hAnsi="Arial" w:cs="Arial"/>
                <w:sz w:val="14"/>
                <w:lang w:val="en-US"/>
              </w:rPr>
              <w:t xml:space="preserve"> se lo </w:t>
            </w:r>
            <w:proofErr w:type="spellStart"/>
            <w:r w:rsidRPr="00F52384">
              <w:rPr>
                <w:rFonts w:ascii="Arial" w:eastAsia="Arial" w:hAnsi="Arial" w:cs="Arial"/>
                <w:sz w:val="14"/>
                <w:lang w:val="en-US"/>
              </w:rPr>
              <w:t>entregue</w:t>
            </w:r>
            <w:proofErr w:type="spellEnd"/>
            <w:r w:rsidRPr="00F52384">
              <w:rPr>
                <w:rFonts w:ascii="Arial" w:eastAsia="Arial" w:hAnsi="Arial" w:cs="Arial"/>
                <w:sz w:val="14"/>
                <w:lang w:val="en-US"/>
              </w:rPr>
              <w:t xml:space="preserve">, de </w:t>
            </w:r>
            <w:proofErr w:type="spellStart"/>
            <w:r w:rsidRPr="00F52384">
              <w:rPr>
                <w:rFonts w:ascii="Arial" w:eastAsia="Arial" w:hAnsi="Arial" w:cs="Arial"/>
                <w:sz w:val="14"/>
                <w:lang w:val="en-US"/>
              </w:rPr>
              <w:t>cualquier</w:t>
            </w:r>
            <w:proofErr w:type="spellEnd"/>
            <w:r w:rsidRPr="00F52384">
              <w:rPr>
                <w:rFonts w:ascii="Arial" w:eastAsia="Arial" w:hAnsi="Arial" w:cs="Arial"/>
                <w:sz w:val="14"/>
                <w:lang w:val="en-US"/>
              </w:rPr>
              <w:t xml:space="preserve"> </w:t>
            </w:r>
            <w:proofErr w:type="spellStart"/>
            <w:r w:rsidRPr="00F52384">
              <w:rPr>
                <w:rFonts w:ascii="Arial" w:eastAsia="Arial" w:hAnsi="Arial" w:cs="Arial"/>
                <w:sz w:val="14"/>
                <w:lang w:val="en-US"/>
              </w:rPr>
              <w:t>cambio</w:t>
            </w:r>
            <w:proofErr w:type="spellEnd"/>
            <w:r w:rsidRPr="00F52384">
              <w:rPr>
                <w:rFonts w:ascii="Arial" w:eastAsia="Arial" w:hAnsi="Arial" w:cs="Arial"/>
                <w:sz w:val="14"/>
                <w:lang w:val="en-US"/>
              </w:rPr>
              <w:t xml:space="preserve"> que </w:t>
            </w:r>
            <w:proofErr w:type="spellStart"/>
            <w:r w:rsidRPr="00F52384">
              <w:rPr>
                <w:rFonts w:ascii="Arial" w:eastAsia="Arial" w:hAnsi="Arial" w:cs="Arial"/>
                <w:sz w:val="14"/>
                <w:lang w:val="en-US"/>
              </w:rPr>
              <w:t>pudiera</w:t>
            </w:r>
            <w:proofErr w:type="spellEnd"/>
            <w:r w:rsidRPr="00F52384">
              <w:rPr>
                <w:rFonts w:ascii="Arial" w:eastAsia="Arial" w:hAnsi="Arial" w:cs="Arial"/>
                <w:sz w:val="14"/>
                <w:lang w:val="en-US"/>
              </w:rPr>
              <w:t xml:space="preserve"> </w:t>
            </w:r>
            <w:proofErr w:type="spellStart"/>
            <w:r w:rsidRPr="00F52384">
              <w:rPr>
                <w:rFonts w:ascii="Arial" w:eastAsia="Arial" w:hAnsi="Arial" w:cs="Arial"/>
                <w:sz w:val="14"/>
                <w:lang w:val="en-US"/>
              </w:rPr>
              <w:t>afectar</w:t>
            </w:r>
            <w:proofErr w:type="spellEnd"/>
            <w:r w:rsidRPr="00F52384">
              <w:rPr>
                <w:rFonts w:ascii="Arial" w:eastAsia="Arial" w:hAnsi="Arial" w:cs="Arial"/>
                <w:sz w:val="14"/>
                <w:lang w:val="en-US"/>
              </w:rPr>
              <w:t xml:space="preserve"> la </w:t>
            </w:r>
            <w:proofErr w:type="spellStart"/>
            <w:r w:rsidRPr="00F52384">
              <w:rPr>
                <w:rFonts w:ascii="Arial" w:eastAsia="Arial" w:hAnsi="Arial" w:cs="Arial"/>
                <w:sz w:val="14"/>
                <w:lang w:val="en-US"/>
              </w:rPr>
              <w:t>exactitud</w:t>
            </w:r>
            <w:proofErr w:type="spellEnd"/>
            <w:r w:rsidRPr="00F52384">
              <w:rPr>
                <w:rFonts w:ascii="Arial" w:eastAsia="Arial" w:hAnsi="Arial" w:cs="Arial"/>
                <w:sz w:val="14"/>
                <w:lang w:val="en-US"/>
              </w:rPr>
              <w:t xml:space="preserve"> o </w:t>
            </w:r>
            <w:proofErr w:type="spellStart"/>
            <w:r w:rsidRPr="00F52384">
              <w:rPr>
                <w:rFonts w:ascii="Arial" w:eastAsia="Arial" w:hAnsi="Arial" w:cs="Arial"/>
                <w:sz w:val="14"/>
                <w:lang w:val="en-US"/>
              </w:rPr>
              <w:t>validez</w:t>
            </w:r>
            <w:proofErr w:type="spellEnd"/>
            <w:r w:rsidRPr="00F52384">
              <w:rPr>
                <w:rFonts w:ascii="Arial" w:eastAsia="Arial" w:hAnsi="Arial" w:cs="Arial"/>
                <w:sz w:val="14"/>
                <w:lang w:val="en-US"/>
              </w:rPr>
              <w:t xml:space="preserve"> del </w:t>
            </w:r>
            <w:proofErr w:type="spellStart"/>
            <w:r w:rsidRPr="00F52384">
              <w:rPr>
                <w:rFonts w:ascii="Arial" w:eastAsia="Arial" w:hAnsi="Arial" w:cs="Arial"/>
                <w:sz w:val="14"/>
                <w:lang w:val="en-US"/>
              </w:rPr>
              <w:t>mismo</w:t>
            </w:r>
            <w:proofErr w:type="spellEnd"/>
            <w:r w:rsidRPr="00F52384">
              <w:rPr>
                <w:rFonts w:ascii="Arial" w:eastAsia="Arial" w:hAnsi="Arial" w:cs="Arial"/>
                <w:sz w:val="14"/>
                <w:lang w:val="en-US"/>
              </w:rPr>
              <w:t xml:space="preserve">. / I agree to maintain and present upon request, documentation necessary to support this certificate, and to inform, in writing, all persons to whom the certificate was given of any changes that could affect the accuracy or validity of this certificate. </w:t>
            </w:r>
          </w:p>
          <w:p w:rsidR="006E3A30" w:rsidRPr="00F52384" w:rsidRDefault="006E3A30" w:rsidP="00CC7FEC">
            <w:pPr>
              <w:numPr>
                <w:ilvl w:val="0"/>
                <w:numId w:val="2"/>
              </w:numPr>
              <w:spacing w:before="0" w:after="6" w:line="273" w:lineRule="auto"/>
              <w:ind w:right="161" w:hanging="360"/>
              <w:jc w:val="both"/>
              <w:rPr>
                <w:lang w:val="en-US"/>
              </w:rPr>
            </w:pPr>
            <w:r w:rsidRPr="00F52384">
              <w:rPr>
                <w:rFonts w:ascii="Arial" w:eastAsia="Arial" w:hAnsi="Arial" w:cs="Arial"/>
                <w:sz w:val="14"/>
                <w:lang w:val="en-US"/>
              </w:rPr>
              <w:t xml:space="preserve">Las mercancías son </w:t>
            </w:r>
            <w:proofErr w:type="spellStart"/>
            <w:r w:rsidRPr="00F52384">
              <w:rPr>
                <w:rFonts w:ascii="Arial" w:eastAsia="Arial" w:hAnsi="Arial" w:cs="Arial"/>
                <w:sz w:val="14"/>
                <w:lang w:val="en-US"/>
              </w:rPr>
              <w:t>originarias</w:t>
            </w:r>
            <w:proofErr w:type="spellEnd"/>
            <w:r w:rsidRPr="00F52384">
              <w:rPr>
                <w:rFonts w:ascii="Arial" w:eastAsia="Arial" w:hAnsi="Arial" w:cs="Arial"/>
                <w:sz w:val="14"/>
                <w:lang w:val="en-US"/>
              </w:rPr>
              <w:t xml:space="preserve"> del </w:t>
            </w:r>
            <w:proofErr w:type="spellStart"/>
            <w:r w:rsidRPr="00F52384">
              <w:rPr>
                <w:rFonts w:ascii="Arial" w:eastAsia="Arial" w:hAnsi="Arial" w:cs="Arial"/>
                <w:sz w:val="14"/>
                <w:lang w:val="en-US"/>
              </w:rPr>
              <w:t>territorio</w:t>
            </w:r>
            <w:proofErr w:type="spellEnd"/>
            <w:r w:rsidRPr="00F52384">
              <w:rPr>
                <w:rFonts w:ascii="Arial" w:eastAsia="Arial" w:hAnsi="Arial" w:cs="Arial"/>
                <w:sz w:val="14"/>
                <w:lang w:val="en-US"/>
              </w:rPr>
              <w:t xml:space="preserve"> de las </w:t>
            </w:r>
            <w:proofErr w:type="spellStart"/>
            <w:r w:rsidRPr="00F52384">
              <w:rPr>
                <w:rFonts w:ascii="Arial" w:eastAsia="Arial" w:hAnsi="Arial" w:cs="Arial"/>
                <w:sz w:val="14"/>
                <w:lang w:val="en-US"/>
              </w:rPr>
              <w:t>partes</w:t>
            </w:r>
            <w:proofErr w:type="spellEnd"/>
            <w:r w:rsidRPr="00F52384">
              <w:rPr>
                <w:rFonts w:ascii="Arial" w:eastAsia="Arial" w:hAnsi="Arial" w:cs="Arial"/>
                <w:sz w:val="14"/>
                <w:lang w:val="en-US"/>
              </w:rPr>
              <w:t xml:space="preserve"> y </w:t>
            </w:r>
            <w:proofErr w:type="spellStart"/>
            <w:r w:rsidRPr="00F52384">
              <w:rPr>
                <w:rFonts w:ascii="Arial" w:eastAsia="Arial" w:hAnsi="Arial" w:cs="Arial"/>
                <w:sz w:val="14"/>
                <w:lang w:val="en-US"/>
              </w:rPr>
              <w:t>cumplen</w:t>
            </w:r>
            <w:proofErr w:type="spellEnd"/>
            <w:r w:rsidRPr="00F52384">
              <w:rPr>
                <w:rFonts w:ascii="Arial" w:eastAsia="Arial" w:hAnsi="Arial" w:cs="Arial"/>
                <w:sz w:val="14"/>
                <w:lang w:val="en-US"/>
              </w:rPr>
              <w:t xml:space="preserve"> con los </w:t>
            </w:r>
            <w:proofErr w:type="spellStart"/>
            <w:r w:rsidRPr="00F52384">
              <w:rPr>
                <w:rFonts w:ascii="Arial" w:eastAsia="Arial" w:hAnsi="Arial" w:cs="Arial"/>
                <w:sz w:val="14"/>
                <w:lang w:val="en-US"/>
              </w:rPr>
              <w:t>requisitos</w:t>
            </w:r>
            <w:proofErr w:type="spellEnd"/>
            <w:r w:rsidRPr="00F52384">
              <w:rPr>
                <w:rFonts w:ascii="Arial" w:eastAsia="Arial" w:hAnsi="Arial" w:cs="Arial"/>
                <w:sz w:val="14"/>
                <w:lang w:val="en-US"/>
              </w:rPr>
              <w:t xml:space="preserve"> de </w:t>
            </w:r>
            <w:proofErr w:type="spellStart"/>
            <w:r w:rsidRPr="00F52384">
              <w:rPr>
                <w:rFonts w:ascii="Arial" w:eastAsia="Arial" w:hAnsi="Arial" w:cs="Arial"/>
                <w:sz w:val="14"/>
                <w:lang w:val="en-US"/>
              </w:rPr>
              <w:t>origen</w:t>
            </w:r>
            <w:proofErr w:type="spellEnd"/>
            <w:r w:rsidRPr="00F52384">
              <w:rPr>
                <w:rFonts w:ascii="Arial" w:eastAsia="Arial" w:hAnsi="Arial" w:cs="Arial"/>
                <w:sz w:val="14"/>
                <w:lang w:val="en-US"/>
              </w:rPr>
              <w:t xml:space="preserve"> que les son </w:t>
            </w:r>
            <w:proofErr w:type="spellStart"/>
            <w:r w:rsidRPr="00F52384">
              <w:rPr>
                <w:rFonts w:ascii="Arial" w:eastAsia="Arial" w:hAnsi="Arial" w:cs="Arial"/>
                <w:sz w:val="14"/>
                <w:lang w:val="en-US"/>
              </w:rPr>
              <w:t>aplicables</w:t>
            </w:r>
            <w:proofErr w:type="spellEnd"/>
            <w:r w:rsidRPr="00F52384">
              <w:rPr>
                <w:rFonts w:ascii="Arial" w:eastAsia="Arial" w:hAnsi="Arial" w:cs="Arial"/>
                <w:sz w:val="14"/>
                <w:lang w:val="en-US"/>
              </w:rPr>
              <w:t xml:space="preserve"> </w:t>
            </w:r>
            <w:proofErr w:type="spellStart"/>
            <w:r w:rsidRPr="00F52384">
              <w:rPr>
                <w:rFonts w:ascii="Arial" w:eastAsia="Arial" w:hAnsi="Arial" w:cs="Arial"/>
                <w:sz w:val="14"/>
                <w:lang w:val="en-US"/>
              </w:rPr>
              <w:t>conforme</w:t>
            </w:r>
            <w:proofErr w:type="spellEnd"/>
            <w:r w:rsidRPr="00F52384">
              <w:rPr>
                <w:rFonts w:ascii="Arial" w:eastAsia="Arial" w:hAnsi="Arial" w:cs="Arial"/>
                <w:sz w:val="14"/>
                <w:lang w:val="en-US"/>
              </w:rPr>
              <w:t xml:space="preserve"> al Acuerdo de </w:t>
            </w:r>
            <w:proofErr w:type="spellStart"/>
            <w:r w:rsidRPr="00F52384">
              <w:rPr>
                <w:rFonts w:ascii="Arial" w:eastAsia="Arial" w:hAnsi="Arial" w:cs="Arial"/>
                <w:sz w:val="14"/>
                <w:lang w:val="en-US"/>
              </w:rPr>
              <w:t>Promoción</w:t>
            </w:r>
            <w:proofErr w:type="spellEnd"/>
            <w:r w:rsidRPr="00F52384">
              <w:rPr>
                <w:rFonts w:ascii="Arial" w:eastAsia="Arial" w:hAnsi="Arial" w:cs="Arial"/>
                <w:sz w:val="14"/>
                <w:lang w:val="en-US"/>
              </w:rPr>
              <w:t xml:space="preserve"> </w:t>
            </w:r>
            <w:proofErr w:type="spellStart"/>
            <w:r w:rsidRPr="00F52384">
              <w:rPr>
                <w:rFonts w:ascii="Arial" w:eastAsia="Arial" w:hAnsi="Arial" w:cs="Arial"/>
                <w:sz w:val="14"/>
                <w:lang w:val="en-US"/>
              </w:rPr>
              <w:t>Comercial</w:t>
            </w:r>
            <w:proofErr w:type="spellEnd"/>
            <w:r w:rsidRPr="00F52384">
              <w:rPr>
                <w:rFonts w:ascii="Arial" w:eastAsia="Arial" w:hAnsi="Arial" w:cs="Arial"/>
                <w:sz w:val="14"/>
                <w:lang w:val="en-US"/>
              </w:rPr>
              <w:t xml:space="preserve"> Colombia - </w:t>
            </w:r>
            <w:proofErr w:type="spellStart"/>
            <w:r w:rsidRPr="00F52384">
              <w:rPr>
                <w:rFonts w:ascii="Arial" w:eastAsia="Arial" w:hAnsi="Arial" w:cs="Arial"/>
                <w:sz w:val="14"/>
                <w:lang w:val="en-US"/>
              </w:rPr>
              <w:t>Estados</w:t>
            </w:r>
            <w:proofErr w:type="spellEnd"/>
            <w:r w:rsidRPr="00F52384">
              <w:rPr>
                <w:rFonts w:ascii="Arial" w:eastAsia="Arial" w:hAnsi="Arial" w:cs="Arial"/>
                <w:sz w:val="14"/>
                <w:lang w:val="en-US"/>
              </w:rPr>
              <w:t xml:space="preserve"> </w:t>
            </w:r>
            <w:proofErr w:type="spellStart"/>
            <w:r w:rsidRPr="00F52384">
              <w:rPr>
                <w:rFonts w:ascii="Arial" w:eastAsia="Arial" w:hAnsi="Arial" w:cs="Arial"/>
                <w:sz w:val="14"/>
                <w:lang w:val="en-US"/>
              </w:rPr>
              <w:t>Unidos</w:t>
            </w:r>
            <w:proofErr w:type="spellEnd"/>
            <w:r w:rsidRPr="00F52384">
              <w:rPr>
                <w:rFonts w:ascii="Arial" w:eastAsia="Arial" w:hAnsi="Arial" w:cs="Arial"/>
                <w:sz w:val="14"/>
                <w:lang w:val="en-US"/>
              </w:rPr>
              <w:t xml:space="preserve">. / The goods originated in the territory of the parties, and comply with the origin requirements specified for those goods in the Colombia - United States Trade Promotion Agreement. </w:t>
            </w:r>
          </w:p>
          <w:p w:rsidR="006E3A30" w:rsidRPr="00375664" w:rsidRDefault="006E3A30" w:rsidP="00CC7FEC">
            <w:pPr>
              <w:numPr>
                <w:ilvl w:val="0"/>
                <w:numId w:val="2"/>
              </w:numPr>
              <w:spacing w:before="0" w:after="7" w:line="273" w:lineRule="auto"/>
              <w:ind w:right="161" w:hanging="360"/>
              <w:jc w:val="both"/>
              <w:rPr>
                <w:lang w:val="es-MX"/>
              </w:rPr>
            </w:pPr>
            <w:r>
              <w:rPr>
                <w:rFonts w:ascii="Arial" w:eastAsia="Arial" w:hAnsi="Arial" w:cs="Arial"/>
                <w:sz w:val="14"/>
                <w:lang w:val="es-MX"/>
              </w:rPr>
              <w:t xml:space="preserve">Las mercancías no han sido objeto de procesamiento ulterior o de cualquier otra operación fuera de los territorios de las Partes, salvo en los casos establecidos en el Artículo 4.13. / </w:t>
            </w:r>
            <w:proofErr w:type="spellStart"/>
            <w:r>
              <w:rPr>
                <w:rFonts w:ascii="Arial" w:eastAsia="Arial" w:hAnsi="Arial" w:cs="Arial"/>
                <w:sz w:val="14"/>
                <w:lang w:val="es-MX"/>
              </w:rPr>
              <w:t>The</w:t>
            </w:r>
            <w:proofErr w:type="spellEnd"/>
            <w:r>
              <w:rPr>
                <w:rFonts w:ascii="Arial" w:eastAsia="Arial" w:hAnsi="Arial" w:cs="Arial"/>
                <w:sz w:val="14"/>
                <w:lang w:val="es-MX"/>
              </w:rPr>
              <w:t xml:space="preserve"> </w:t>
            </w:r>
            <w:proofErr w:type="spellStart"/>
            <w:r>
              <w:rPr>
                <w:rFonts w:ascii="Arial" w:eastAsia="Arial" w:hAnsi="Arial" w:cs="Arial"/>
                <w:sz w:val="14"/>
                <w:lang w:val="es-MX"/>
              </w:rPr>
              <w:t>goods</w:t>
            </w:r>
            <w:proofErr w:type="spellEnd"/>
            <w:r>
              <w:rPr>
                <w:rFonts w:ascii="Arial" w:eastAsia="Arial" w:hAnsi="Arial" w:cs="Arial"/>
                <w:sz w:val="14"/>
                <w:lang w:val="es-MX"/>
              </w:rPr>
              <w:t xml:space="preserve"> </w:t>
            </w:r>
            <w:proofErr w:type="spellStart"/>
            <w:r>
              <w:rPr>
                <w:rFonts w:ascii="Arial" w:eastAsia="Arial" w:hAnsi="Arial" w:cs="Arial"/>
                <w:sz w:val="14"/>
                <w:lang w:val="es-MX"/>
              </w:rPr>
              <w:t>undergoes</w:t>
            </w:r>
            <w:proofErr w:type="spellEnd"/>
            <w:r>
              <w:rPr>
                <w:rFonts w:ascii="Arial" w:eastAsia="Arial" w:hAnsi="Arial" w:cs="Arial"/>
                <w:sz w:val="14"/>
                <w:lang w:val="es-MX"/>
              </w:rPr>
              <w:t xml:space="preserve"> no </w:t>
            </w:r>
            <w:proofErr w:type="spellStart"/>
            <w:r>
              <w:rPr>
                <w:rFonts w:ascii="Arial" w:eastAsia="Arial" w:hAnsi="Arial" w:cs="Arial"/>
                <w:sz w:val="14"/>
                <w:lang w:val="es-MX"/>
              </w:rPr>
              <w:t>further</w:t>
            </w:r>
            <w:proofErr w:type="spellEnd"/>
            <w:r>
              <w:rPr>
                <w:rFonts w:ascii="Arial" w:eastAsia="Arial" w:hAnsi="Arial" w:cs="Arial"/>
                <w:sz w:val="14"/>
                <w:lang w:val="es-MX"/>
              </w:rPr>
              <w:t xml:space="preserve"> </w:t>
            </w:r>
            <w:proofErr w:type="spellStart"/>
            <w:r>
              <w:rPr>
                <w:rFonts w:ascii="Arial" w:eastAsia="Arial" w:hAnsi="Arial" w:cs="Arial"/>
                <w:sz w:val="14"/>
                <w:lang w:val="es-MX"/>
              </w:rPr>
              <w:t>production</w:t>
            </w:r>
            <w:proofErr w:type="spellEnd"/>
            <w:r>
              <w:rPr>
                <w:rFonts w:ascii="Arial" w:eastAsia="Arial" w:hAnsi="Arial" w:cs="Arial"/>
                <w:sz w:val="14"/>
                <w:lang w:val="es-MX"/>
              </w:rPr>
              <w:t xml:space="preserve"> </w:t>
            </w:r>
            <w:proofErr w:type="spellStart"/>
            <w:r>
              <w:rPr>
                <w:rFonts w:ascii="Arial" w:eastAsia="Arial" w:hAnsi="Arial" w:cs="Arial"/>
                <w:sz w:val="14"/>
                <w:lang w:val="es-MX"/>
              </w:rPr>
              <w:t>or</w:t>
            </w:r>
            <w:proofErr w:type="spellEnd"/>
            <w:r>
              <w:rPr>
                <w:rFonts w:ascii="Arial" w:eastAsia="Arial" w:hAnsi="Arial" w:cs="Arial"/>
                <w:sz w:val="14"/>
                <w:lang w:val="es-MX"/>
              </w:rPr>
              <w:t xml:space="preserve"> </w:t>
            </w:r>
            <w:proofErr w:type="spellStart"/>
            <w:r>
              <w:rPr>
                <w:rFonts w:ascii="Arial" w:eastAsia="Arial" w:hAnsi="Arial" w:cs="Arial"/>
                <w:sz w:val="14"/>
                <w:lang w:val="es-MX"/>
              </w:rPr>
              <w:t>other</w:t>
            </w:r>
            <w:proofErr w:type="spellEnd"/>
            <w:r>
              <w:rPr>
                <w:rFonts w:ascii="Arial" w:eastAsia="Arial" w:hAnsi="Arial" w:cs="Arial"/>
                <w:sz w:val="14"/>
                <w:lang w:val="es-MX"/>
              </w:rPr>
              <w:t xml:space="preserve"> </w:t>
            </w:r>
            <w:proofErr w:type="spellStart"/>
            <w:r>
              <w:rPr>
                <w:rFonts w:ascii="Arial" w:eastAsia="Arial" w:hAnsi="Arial" w:cs="Arial"/>
                <w:sz w:val="14"/>
                <w:lang w:val="es-MX"/>
              </w:rPr>
              <w:t>operation</w:t>
            </w:r>
            <w:proofErr w:type="spellEnd"/>
            <w:r>
              <w:rPr>
                <w:rFonts w:ascii="Arial" w:eastAsia="Arial" w:hAnsi="Arial" w:cs="Arial"/>
                <w:sz w:val="14"/>
                <w:lang w:val="es-MX"/>
              </w:rPr>
              <w:t xml:space="preserve"> </w:t>
            </w:r>
            <w:proofErr w:type="spellStart"/>
            <w:r>
              <w:rPr>
                <w:rFonts w:ascii="Arial" w:eastAsia="Arial" w:hAnsi="Arial" w:cs="Arial"/>
                <w:sz w:val="14"/>
                <w:lang w:val="es-MX"/>
              </w:rPr>
              <w:t>outside</w:t>
            </w:r>
            <w:proofErr w:type="spellEnd"/>
            <w:r>
              <w:rPr>
                <w:rFonts w:ascii="Arial" w:eastAsia="Arial" w:hAnsi="Arial" w:cs="Arial"/>
                <w:sz w:val="14"/>
                <w:lang w:val="es-MX"/>
              </w:rPr>
              <w:t xml:space="preserve"> </w:t>
            </w:r>
            <w:proofErr w:type="spellStart"/>
            <w:r>
              <w:rPr>
                <w:rFonts w:ascii="Arial" w:eastAsia="Arial" w:hAnsi="Arial" w:cs="Arial"/>
                <w:sz w:val="14"/>
                <w:lang w:val="es-MX"/>
              </w:rPr>
              <w:t>the</w:t>
            </w:r>
            <w:proofErr w:type="spellEnd"/>
            <w:r>
              <w:rPr>
                <w:rFonts w:ascii="Arial" w:eastAsia="Arial" w:hAnsi="Arial" w:cs="Arial"/>
                <w:sz w:val="14"/>
                <w:lang w:val="es-MX"/>
              </w:rPr>
              <w:t xml:space="preserve"> </w:t>
            </w:r>
            <w:proofErr w:type="spellStart"/>
            <w:r>
              <w:rPr>
                <w:rFonts w:ascii="Arial" w:eastAsia="Arial" w:hAnsi="Arial" w:cs="Arial"/>
                <w:sz w:val="14"/>
                <w:lang w:val="es-MX"/>
              </w:rPr>
              <w:t>territories</w:t>
            </w:r>
            <w:proofErr w:type="spellEnd"/>
            <w:r>
              <w:rPr>
                <w:rFonts w:ascii="Arial" w:eastAsia="Arial" w:hAnsi="Arial" w:cs="Arial"/>
                <w:sz w:val="14"/>
                <w:lang w:val="es-MX"/>
              </w:rPr>
              <w:t xml:space="preserve"> of </w:t>
            </w:r>
            <w:proofErr w:type="spellStart"/>
            <w:r>
              <w:rPr>
                <w:rFonts w:ascii="Arial" w:eastAsia="Arial" w:hAnsi="Arial" w:cs="Arial"/>
                <w:sz w:val="14"/>
                <w:lang w:val="es-MX"/>
              </w:rPr>
              <w:t>the</w:t>
            </w:r>
            <w:proofErr w:type="spellEnd"/>
            <w:r>
              <w:rPr>
                <w:rFonts w:ascii="Arial" w:eastAsia="Arial" w:hAnsi="Arial" w:cs="Arial"/>
                <w:sz w:val="14"/>
                <w:lang w:val="es-MX"/>
              </w:rPr>
              <w:t xml:space="preserve"> </w:t>
            </w:r>
            <w:proofErr w:type="spellStart"/>
            <w:r>
              <w:rPr>
                <w:rFonts w:ascii="Arial" w:eastAsia="Arial" w:hAnsi="Arial" w:cs="Arial"/>
                <w:sz w:val="14"/>
                <w:lang w:val="es-MX"/>
              </w:rPr>
              <w:t>Parties</w:t>
            </w:r>
            <w:proofErr w:type="spellEnd"/>
            <w:r>
              <w:rPr>
                <w:rFonts w:ascii="Arial" w:eastAsia="Arial" w:hAnsi="Arial" w:cs="Arial"/>
                <w:sz w:val="14"/>
                <w:lang w:val="es-MX"/>
              </w:rPr>
              <w:t xml:space="preserve"> </w:t>
            </w:r>
            <w:proofErr w:type="spellStart"/>
            <w:r>
              <w:rPr>
                <w:rFonts w:ascii="Arial" w:eastAsia="Arial" w:hAnsi="Arial" w:cs="Arial"/>
                <w:sz w:val="14"/>
                <w:lang w:val="es-MX"/>
              </w:rPr>
              <w:t>unless</w:t>
            </w:r>
            <w:proofErr w:type="spellEnd"/>
            <w:r>
              <w:rPr>
                <w:rFonts w:ascii="Arial" w:eastAsia="Arial" w:hAnsi="Arial" w:cs="Arial"/>
                <w:sz w:val="14"/>
                <w:lang w:val="es-MX"/>
              </w:rPr>
              <w:t xml:space="preserve"> </w:t>
            </w:r>
            <w:proofErr w:type="spellStart"/>
            <w:r>
              <w:rPr>
                <w:rFonts w:ascii="Arial" w:eastAsia="Arial" w:hAnsi="Arial" w:cs="Arial"/>
                <w:sz w:val="14"/>
                <w:lang w:val="es-MX"/>
              </w:rPr>
              <w:t>specifically</w:t>
            </w:r>
            <w:proofErr w:type="spellEnd"/>
            <w:r>
              <w:rPr>
                <w:rFonts w:ascii="Arial" w:eastAsia="Arial" w:hAnsi="Arial" w:cs="Arial"/>
                <w:sz w:val="14"/>
                <w:lang w:val="es-MX"/>
              </w:rPr>
              <w:t xml:space="preserve"> </w:t>
            </w:r>
            <w:proofErr w:type="spellStart"/>
            <w:r>
              <w:rPr>
                <w:rFonts w:ascii="Arial" w:eastAsia="Arial" w:hAnsi="Arial" w:cs="Arial"/>
                <w:sz w:val="14"/>
                <w:lang w:val="es-MX"/>
              </w:rPr>
              <w:t>exempted</w:t>
            </w:r>
            <w:proofErr w:type="spellEnd"/>
            <w:r>
              <w:rPr>
                <w:rFonts w:ascii="Arial" w:eastAsia="Arial" w:hAnsi="Arial" w:cs="Arial"/>
                <w:sz w:val="14"/>
                <w:lang w:val="es-MX"/>
              </w:rPr>
              <w:t xml:space="preserve"> in </w:t>
            </w:r>
            <w:proofErr w:type="spellStart"/>
            <w:r>
              <w:rPr>
                <w:rFonts w:ascii="Arial" w:eastAsia="Arial" w:hAnsi="Arial" w:cs="Arial"/>
                <w:sz w:val="14"/>
                <w:lang w:val="es-MX"/>
              </w:rPr>
              <w:t>Article</w:t>
            </w:r>
            <w:proofErr w:type="spellEnd"/>
            <w:r>
              <w:rPr>
                <w:rFonts w:ascii="Arial" w:eastAsia="Arial" w:hAnsi="Arial" w:cs="Arial"/>
                <w:sz w:val="14"/>
                <w:lang w:val="es-MX"/>
              </w:rPr>
              <w:t xml:space="preserve"> 4.13.  </w:t>
            </w:r>
          </w:p>
          <w:p w:rsidR="006E3A30" w:rsidRDefault="006E3A30" w:rsidP="00CC7FEC">
            <w:pPr>
              <w:spacing w:after="17"/>
              <w:rPr>
                <w:lang w:val="es-MX"/>
              </w:rPr>
            </w:pPr>
            <w:r>
              <w:rPr>
                <w:rFonts w:ascii="Arial" w:eastAsia="Arial" w:hAnsi="Arial" w:cs="Arial"/>
                <w:sz w:val="14"/>
                <w:lang w:val="es-MX"/>
              </w:rPr>
              <w:t xml:space="preserve">   Esta certificación se compone de dos hojas, incluyendo todos sus anexos. / </w:t>
            </w:r>
            <w:proofErr w:type="spellStart"/>
            <w:r>
              <w:rPr>
                <w:rFonts w:ascii="Arial" w:eastAsia="Arial" w:hAnsi="Arial" w:cs="Arial"/>
                <w:sz w:val="14"/>
                <w:lang w:val="es-MX"/>
              </w:rPr>
              <w:t>This</w:t>
            </w:r>
            <w:proofErr w:type="spellEnd"/>
            <w:r>
              <w:rPr>
                <w:rFonts w:ascii="Arial" w:eastAsia="Arial" w:hAnsi="Arial" w:cs="Arial"/>
                <w:sz w:val="14"/>
                <w:lang w:val="es-MX"/>
              </w:rPr>
              <w:t xml:space="preserve"> </w:t>
            </w:r>
            <w:proofErr w:type="spellStart"/>
            <w:r>
              <w:rPr>
                <w:rFonts w:ascii="Arial" w:eastAsia="Arial" w:hAnsi="Arial" w:cs="Arial"/>
                <w:sz w:val="14"/>
                <w:lang w:val="es-MX"/>
              </w:rPr>
              <w:t>certificate</w:t>
            </w:r>
            <w:proofErr w:type="spellEnd"/>
            <w:r>
              <w:rPr>
                <w:rFonts w:ascii="Arial" w:eastAsia="Arial" w:hAnsi="Arial" w:cs="Arial"/>
                <w:sz w:val="14"/>
                <w:lang w:val="es-MX"/>
              </w:rPr>
              <w:t xml:space="preserve"> </w:t>
            </w:r>
            <w:proofErr w:type="spellStart"/>
            <w:r>
              <w:rPr>
                <w:rFonts w:ascii="Arial" w:eastAsia="Arial" w:hAnsi="Arial" w:cs="Arial"/>
                <w:sz w:val="14"/>
                <w:lang w:val="es-MX"/>
              </w:rPr>
              <w:t>consist</w:t>
            </w:r>
            <w:proofErr w:type="spellEnd"/>
            <w:r>
              <w:rPr>
                <w:rFonts w:ascii="Arial" w:eastAsia="Arial" w:hAnsi="Arial" w:cs="Arial"/>
                <w:sz w:val="14"/>
                <w:lang w:val="es-MX"/>
              </w:rPr>
              <w:t xml:space="preserve"> </w:t>
            </w:r>
            <w:proofErr w:type="spellStart"/>
            <w:r>
              <w:rPr>
                <w:rFonts w:ascii="Arial" w:eastAsia="Arial" w:hAnsi="Arial" w:cs="Arial"/>
                <w:sz w:val="14"/>
                <w:lang w:val="es-MX"/>
              </w:rPr>
              <w:t>two</w:t>
            </w:r>
            <w:proofErr w:type="spellEnd"/>
            <w:r>
              <w:rPr>
                <w:rFonts w:ascii="Arial" w:eastAsia="Arial" w:hAnsi="Arial" w:cs="Arial"/>
                <w:sz w:val="14"/>
                <w:lang w:val="es-MX"/>
              </w:rPr>
              <w:t xml:space="preserve"> </w:t>
            </w:r>
            <w:proofErr w:type="spellStart"/>
            <w:r>
              <w:rPr>
                <w:rFonts w:ascii="Arial" w:eastAsia="Arial" w:hAnsi="Arial" w:cs="Arial"/>
                <w:sz w:val="14"/>
                <w:lang w:val="es-MX"/>
              </w:rPr>
              <w:t>pages</w:t>
            </w:r>
            <w:proofErr w:type="spellEnd"/>
            <w:r>
              <w:rPr>
                <w:rFonts w:ascii="Arial" w:eastAsia="Arial" w:hAnsi="Arial" w:cs="Arial"/>
                <w:sz w:val="14"/>
                <w:lang w:val="es-MX"/>
              </w:rPr>
              <w:t xml:space="preserve">, </w:t>
            </w:r>
            <w:proofErr w:type="spellStart"/>
            <w:r>
              <w:rPr>
                <w:rFonts w:ascii="Arial" w:eastAsia="Arial" w:hAnsi="Arial" w:cs="Arial"/>
                <w:sz w:val="14"/>
                <w:lang w:val="es-MX"/>
              </w:rPr>
              <w:t>including</w:t>
            </w:r>
            <w:proofErr w:type="spellEnd"/>
            <w:r>
              <w:rPr>
                <w:rFonts w:ascii="Arial" w:eastAsia="Arial" w:hAnsi="Arial" w:cs="Arial"/>
                <w:sz w:val="14"/>
                <w:lang w:val="es-MX"/>
              </w:rPr>
              <w:t xml:space="preserve"> </w:t>
            </w:r>
            <w:proofErr w:type="spellStart"/>
            <w:r>
              <w:rPr>
                <w:rFonts w:ascii="Arial" w:eastAsia="Arial" w:hAnsi="Arial" w:cs="Arial"/>
                <w:sz w:val="14"/>
                <w:lang w:val="es-MX"/>
              </w:rPr>
              <w:t>attachments</w:t>
            </w:r>
            <w:proofErr w:type="spellEnd"/>
            <w:r>
              <w:rPr>
                <w:rFonts w:ascii="Arial" w:eastAsia="Arial" w:hAnsi="Arial" w:cs="Arial"/>
                <w:sz w:val="14"/>
                <w:lang w:val="es-MX"/>
              </w:rPr>
              <w:t xml:space="preserve">.  </w:t>
            </w:r>
          </w:p>
        </w:tc>
      </w:tr>
      <w:tr w:rsidR="006E3A30" w:rsidRPr="00FD7E3C" w:rsidTr="00CC7FEC">
        <w:trPr>
          <w:trHeight w:val="420"/>
        </w:trPr>
        <w:tc>
          <w:tcPr>
            <w:tcW w:w="4673" w:type="dxa"/>
            <w:gridSpan w:val="2"/>
            <w:tcBorders>
              <w:top w:val="single" w:sz="4" w:space="0" w:color="000000"/>
              <w:left w:val="single" w:sz="4" w:space="0" w:color="000000"/>
              <w:bottom w:val="single" w:sz="4" w:space="0" w:color="000000"/>
              <w:right w:val="single" w:sz="4" w:space="0" w:color="000000"/>
            </w:tcBorders>
            <w:hideMark/>
          </w:tcPr>
          <w:p w:rsidR="006E3A30" w:rsidRDefault="006E3A30" w:rsidP="00CC7FEC">
            <w:pPr>
              <w:ind w:firstLine="0"/>
              <w:rPr>
                <w:rFonts w:ascii="Arial" w:eastAsia="Arial" w:hAnsi="Arial" w:cs="Arial"/>
                <w:sz w:val="14"/>
              </w:rPr>
            </w:pPr>
            <w:r>
              <w:rPr>
                <w:rFonts w:ascii="Arial" w:eastAsia="Arial" w:hAnsi="Arial" w:cs="Arial"/>
                <w:sz w:val="14"/>
              </w:rPr>
              <w:t xml:space="preserve">Firma autorizada / </w:t>
            </w:r>
            <w:proofErr w:type="spellStart"/>
            <w:r>
              <w:rPr>
                <w:rFonts w:ascii="Arial" w:eastAsia="Arial" w:hAnsi="Arial" w:cs="Arial"/>
                <w:sz w:val="14"/>
              </w:rPr>
              <w:t>Authorized</w:t>
            </w:r>
            <w:proofErr w:type="spellEnd"/>
            <w:r>
              <w:rPr>
                <w:rFonts w:ascii="Arial" w:eastAsia="Arial" w:hAnsi="Arial" w:cs="Arial"/>
                <w:sz w:val="14"/>
              </w:rPr>
              <w:t xml:space="preserve"> </w:t>
            </w:r>
            <w:proofErr w:type="spellStart"/>
            <w:r>
              <w:rPr>
                <w:rFonts w:ascii="Arial" w:eastAsia="Arial" w:hAnsi="Arial" w:cs="Arial"/>
                <w:sz w:val="14"/>
              </w:rPr>
              <w:t>signature</w:t>
            </w:r>
            <w:proofErr w:type="spellEnd"/>
            <w:r>
              <w:rPr>
                <w:rFonts w:ascii="Arial" w:eastAsia="Arial" w:hAnsi="Arial" w:cs="Arial"/>
                <w:sz w:val="14"/>
              </w:rPr>
              <w:t xml:space="preserve">: </w:t>
            </w:r>
          </w:p>
          <w:p w:rsidR="006E3A30" w:rsidRPr="00375664" w:rsidRDefault="006E3A30" w:rsidP="00CC7FEC">
            <w:pPr>
              <w:spacing w:after="0"/>
              <w:ind w:firstLine="0"/>
              <w:jc w:val="center"/>
              <w:rPr>
                <w:rFonts w:ascii="Arial" w:eastAsia="Arial" w:hAnsi="Arial" w:cs="Arial"/>
                <w:sz w:val="14"/>
              </w:rPr>
            </w:pPr>
            <w:r w:rsidRPr="00375664">
              <w:rPr>
                <w:rFonts w:ascii="Edwardian Script ITC" w:eastAsia="Arial" w:hAnsi="Edwardian Script ITC" w:cs="Arial"/>
                <w:sz w:val="28"/>
              </w:rPr>
              <w:lastRenderedPageBreak/>
              <w:t>Karen J. Restrepo T.</w:t>
            </w:r>
          </w:p>
        </w:tc>
        <w:tc>
          <w:tcPr>
            <w:tcW w:w="5989" w:type="dxa"/>
            <w:gridSpan w:val="4"/>
            <w:tcBorders>
              <w:top w:val="single" w:sz="4" w:space="0" w:color="000000"/>
              <w:left w:val="single" w:sz="4" w:space="0" w:color="000000"/>
              <w:bottom w:val="single" w:sz="4" w:space="0" w:color="000000"/>
              <w:right w:val="single" w:sz="4" w:space="0" w:color="000000"/>
            </w:tcBorders>
            <w:hideMark/>
          </w:tcPr>
          <w:p w:rsidR="006E3A30" w:rsidRDefault="006E3A30" w:rsidP="00CC7FEC">
            <w:pPr>
              <w:spacing w:after="0" w:line="600" w:lineRule="auto"/>
              <w:ind w:right="1550" w:firstLine="0"/>
              <w:jc w:val="both"/>
              <w:rPr>
                <w:rFonts w:ascii="Arial" w:eastAsia="Arial" w:hAnsi="Arial" w:cs="Arial"/>
                <w:sz w:val="14"/>
                <w:lang w:val="es-MX"/>
              </w:rPr>
            </w:pPr>
            <w:r>
              <w:rPr>
                <w:rFonts w:ascii="Arial" w:eastAsia="Arial" w:hAnsi="Arial" w:cs="Arial"/>
                <w:sz w:val="14"/>
                <w:lang w:val="es-MX"/>
              </w:rPr>
              <w:lastRenderedPageBreak/>
              <w:t xml:space="preserve">Nombre de la empresa / </w:t>
            </w:r>
            <w:proofErr w:type="spellStart"/>
            <w:r>
              <w:rPr>
                <w:rFonts w:ascii="Arial" w:eastAsia="Arial" w:hAnsi="Arial" w:cs="Arial"/>
                <w:sz w:val="14"/>
                <w:lang w:val="es-MX"/>
              </w:rPr>
              <w:t>Company´</w:t>
            </w:r>
            <w:proofErr w:type="gramStart"/>
            <w:r>
              <w:rPr>
                <w:rFonts w:ascii="Arial" w:eastAsia="Arial" w:hAnsi="Arial" w:cs="Arial"/>
                <w:sz w:val="14"/>
                <w:lang w:val="es-MX"/>
              </w:rPr>
              <w:t>s</w:t>
            </w:r>
            <w:proofErr w:type="spellEnd"/>
            <w:r>
              <w:rPr>
                <w:rFonts w:ascii="Arial" w:eastAsia="Arial" w:hAnsi="Arial" w:cs="Arial"/>
                <w:sz w:val="14"/>
                <w:lang w:val="es-MX"/>
              </w:rPr>
              <w:t xml:space="preserve">  </w:t>
            </w:r>
            <w:proofErr w:type="spellStart"/>
            <w:r>
              <w:rPr>
                <w:rFonts w:ascii="Arial" w:eastAsia="Arial" w:hAnsi="Arial" w:cs="Arial"/>
                <w:sz w:val="14"/>
                <w:lang w:val="es-MX"/>
              </w:rPr>
              <w:t>name</w:t>
            </w:r>
            <w:proofErr w:type="spellEnd"/>
            <w:proofErr w:type="gramEnd"/>
            <w:r>
              <w:rPr>
                <w:rFonts w:ascii="Arial" w:eastAsia="Arial" w:hAnsi="Arial" w:cs="Arial"/>
                <w:sz w:val="14"/>
                <w:lang w:val="es-MX"/>
              </w:rPr>
              <w:t xml:space="preserve">: </w:t>
            </w:r>
          </w:p>
          <w:p w:rsidR="006E3A30" w:rsidRPr="00375664" w:rsidRDefault="006E3A30" w:rsidP="00CC7FEC">
            <w:pPr>
              <w:spacing w:after="0" w:line="600" w:lineRule="auto"/>
              <w:ind w:right="1550" w:firstLine="0"/>
              <w:jc w:val="both"/>
              <w:rPr>
                <w:rFonts w:ascii="Arial" w:eastAsia="Arial" w:hAnsi="Arial" w:cs="Arial"/>
                <w:sz w:val="14"/>
                <w:lang w:val="en-US"/>
              </w:rPr>
            </w:pPr>
            <w:r w:rsidRPr="00375664">
              <w:rPr>
                <w:rFonts w:ascii="Arial" w:eastAsia="Arial" w:hAnsi="Arial" w:cs="Arial"/>
                <w:sz w:val="14"/>
                <w:lang w:val="en-US"/>
              </w:rPr>
              <w:t>RAYONIER A.M. SALES AND TECHNOLOGY</w:t>
            </w:r>
          </w:p>
        </w:tc>
      </w:tr>
      <w:tr w:rsidR="006E3A30" w:rsidRPr="00D3156B" w:rsidTr="00CC7FEC">
        <w:trPr>
          <w:trHeight w:val="980"/>
        </w:trPr>
        <w:tc>
          <w:tcPr>
            <w:tcW w:w="4673" w:type="dxa"/>
            <w:gridSpan w:val="2"/>
            <w:tcBorders>
              <w:top w:val="single" w:sz="4" w:space="0" w:color="000000"/>
              <w:left w:val="single" w:sz="4" w:space="0" w:color="000000"/>
              <w:bottom w:val="single" w:sz="4" w:space="0" w:color="000000"/>
              <w:right w:val="single" w:sz="4" w:space="0" w:color="000000"/>
            </w:tcBorders>
            <w:hideMark/>
          </w:tcPr>
          <w:p w:rsidR="006E3A30" w:rsidRDefault="006E3A30" w:rsidP="00CC7FEC">
            <w:pPr>
              <w:spacing w:after="7"/>
              <w:ind w:firstLine="0"/>
              <w:rPr>
                <w:lang w:val="es-MX"/>
              </w:rPr>
            </w:pPr>
            <w:r>
              <w:rPr>
                <w:rFonts w:ascii="Arial" w:eastAsia="Arial" w:hAnsi="Arial" w:cs="Arial"/>
                <w:sz w:val="14"/>
                <w:lang w:val="es-MX"/>
              </w:rPr>
              <w:lastRenderedPageBreak/>
              <w:t xml:space="preserve">Nombre / </w:t>
            </w:r>
            <w:proofErr w:type="spellStart"/>
            <w:r>
              <w:rPr>
                <w:rFonts w:ascii="Arial" w:eastAsia="Arial" w:hAnsi="Arial" w:cs="Arial"/>
                <w:sz w:val="14"/>
                <w:lang w:val="es-MX"/>
              </w:rPr>
              <w:t>Name</w:t>
            </w:r>
            <w:proofErr w:type="spellEnd"/>
            <w:r>
              <w:rPr>
                <w:rFonts w:ascii="Arial" w:eastAsia="Arial" w:hAnsi="Arial" w:cs="Arial"/>
                <w:sz w:val="14"/>
                <w:lang w:val="es-MX"/>
              </w:rPr>
              <w:t xml:space="preserve">: </w:t>
            </w:r>
          </w:p>
          <w:p w:rsidR="006E3A30" w:rsidRDefault="006E3A30" w:rsidP="00CC7FEC">
            <w:pPr>
              <w:ind w:left="106"/>
              <w:rPr>
                <w:lang w:val="es-MX"/>
              </w:rPr>
            </w:pPr>
            <w:r>
              <w:rPr>
                <w:rFonts w:ascii="Arial" w:eastAsia="Arial" w:hAnsi="Arial" w:cs="Arial"/>
                <w:sz w:val="14"/>
                <w:lang w:val="es-MX"/>
              </w:rPr>
              <w:t>KAREN RESTREPO</w:t>
            </w:r>
          </w:p>
        </w:tc>
        <w:tc>
          <w:tcPr>
            <w:tcW w:w="5989" w:type="dxa"/>
            <w:gridSpan w:val="4"/>
            <w:tcBorders>
              <w:top w:val="single" w:sz="4" w:space="0" w:color="000000"/>
              <w:left w:val="single" w:sz="4" w:space="0" w:color="000000"/>
              <w:bottom w:val="single" w:sz="4" w:space="0" w:color="000000"/>
              <w:right w:val="single" w:sz="4" w:space="0" w:color="000000"/>
            </w:tcBorders>
            <w:hideMark/>
          </w:tcPr>
          <w:p w:rsidR="006E3A30" w:rsidRDefault="006E3A30" w:rsidP="00CC7FEC">
            <w:pPr>
              <w:spacing w:after="7"/>
              <w:ind w:firstLine="0"/>
              <w:rPr>
                <w:lang w:val="es-MX"/>
              </w:rPr>
            </w:pPr>
            <w:r>
              <w:rPr>
                <w:rFonts w:ascii="Arial" w:eastAsia="Arial" w:hAnsi="Arial" w:cs="Arial"/>
                <w:sz w:val="14"/>
                <w:lang w:val="es-MX"/>
              </w:rPr>
              <w:t>Cargo /</w:t>
            </w:r>
            <w:proofErr w:type="spellStart"/>
            <w:r>
              <w:rPr>
                <w:rFonts w:ascii="Arial" w:eastAsia="Arial" w:hAnsi="Arial" w:cs="Arial"/>
                <w:sz w:val="14"/>
                <w:lang w:val="es-MX"/>
              </w:rPr>
              <w:t>Title</w:t>
            </w:r>
            <w:proofErr w:type="spellEnd"/>
            <w:r>
              <w:rPr>
                <w:rFonts w:ascii="Arial" w:eastAsia="Arial" w:hAnsi="Arial" w:cs="Arial"/>
                <w:sz w:val="14"/>
                <w:lang w:val="es-MX"/>
              </w:rPr>
              <w:t xml:space="preserve">: </w:t>
            </w:r>
          </w:p>
          <w:p w:rsidR="006E3A30" w:rsidRDefault="006E3A30" w:rsidP="00CC7FEC">
            <w:pPr>
              <w:ind w:left="101"/>
              <w:rPr>
                <w:lang w:val="es-MX"/>
              </w:rPr>
            </w:pPr>
            <w:r>
              <w:rPr>
                <w:rFonts w:ascii="Arial" w:eastAsia="Arial" w:hAnsi="Arial" w:cs="Arial"/>
                <w:sz w:val="14"/>
                <w:lang w:val="es-MX"/>
              </w:rPr>
              <w:t xml:space="preserve">JEFE DE COMERCIO EXTERIOR </w:t>
            </w:r>
          </w:p>
        </w:tc>
      </w:tr>
      <w:tr w:rsidR="006E3A30" w:rsidRPr="00D3156B" w:rsidTr="00CC7FEC">
        <w:trPr>
          <w:trHeight w:val="917"/>
        </w:trPr>
        <w:tc>
          <w:tcPr>
            <w:tcW w:w="4673" w:type="dxa"/>
            <w:gridSpan w:val="2"/>
            <w:tcBorders>
              <w:top w:val="single" w:sz="4" w:space="0" w:color="000000"/>
              <w:left w:val="single" w:sz="4" w:space="0" w:color="000000"/>
              <w:bottom w:val="single" w:sz="4" w:space="0" w:color="000000"/>
              <w:right w:val="single" w:sz="4" w:space="0" w:color="000000"/>
            </w:tcBorders>
            <w:hideMark/>
          </w:tcPr>
          <w:p w:rsidR="006E3A30" w:rsidRPr="00375664" w:rsidRDefault="006E3A30" w:rsidP="00CC7FEC">
            <w:pPr>
              <w:ind w:firstLine="0"/>
              <w:rPr>
                <w:rFonts w:ascii="Arial" w:eastAsia="Arial" w:hAnsi="Arial" w:cs="Arial"/>
                <w:sz w:val="14"/>
                <w:lang w:val="es-MX"/>
              </w:rPr>
            </w:pPr>
            <w:r>
              <w:rPr>
                <w:rFonts w:ascii="Arial" w:eastAsia="Arial" w:hAnsi="Arial" w:cs="Arial"/>
                <w:sz w:val="14"/>
                <w:lang w:val="es-MX"/>
              </w:rPr>
              <w:t>Fecha (DD/MM/AA) /  Date (MM/DD/YY): 2023-07-01</w:t>
            </w:r>
          </w:p>
        </w:tc>
        <w:tc>
          <w:tcPr>
            <w:tcW w:w="5989" w:type="dxa"/>
            <w:gridSpan w:val="4"/>
            <w:tcBorders>
              <w:top w:val="single" w:sz="4" w:space="0" w:color="000000"/>
              <w:left w:val="single" w:sz="4" w:space="0" w:color="000000"/>
              <w:bottom w:val="single" w:sz="4" w:space="0" w:color="000000"/>
              <w:right w:val="single" w:sz="4" w:space="0" w:color="000000"/>
            </w:tcBorders>
            <w:hideMark/>
          </w:tcPr>
          <w:p w:rsidR="006E3A30" w:rsidRDefault="006E3A30" w:rsidP="00CC7FEC">
            <w:pPr>
              <w:spacing w:after="7"/>
              <w:ind w:firstLine="0"/>
              <w:rPr>
                <w:lang w:val="es-MX"/>
              </w:rPr>
            </w:pPr>
            <w:r>
              <w:rPr>
                <w:rFonts w:ascii="Arial" w:eastAsia="Arial" w:hAnsi="Arial" w:cs="Arial"/>
                <w:sz w:val="14"/>
                <w:lang w:val="es-MX"/>
              </w:rPr>
              <w:t xml:space="preserve">Teléfono y fax / </w:t>
            </w:r>
            <w:proofErr w:type="spellStart"/>
            <w:r>
              <w:rPr>
                <w:rFonts w:ascii="Arial" w:eastAsia="Arial" w:hAnsi="Arial" w:cs="Arial"/>
                <w:sz w:val="14"/>
                <w:lang w:val="es-MX"/>
              </w:rPr>
              <w:t>Telephone</w:t>
            </w:r>
            <w:proofErr w:type="spellEnd"/>
            <w:r>
              <w:rPr>
                <w:rFonts w:ascii="Arial" w:eastAsia="Arial" w:hAnsi="Arial" w:cs="Arial"/>
                <w:sz w:val="14"/>
                <w:lang w:val="es-MX"/>
              </w:rPr>
              <w:t xml:space="preserve"> </w:t>
            </w:r>
            <w:proofErr w:type="gramStart"/>
            <w:r>
              <w:rPr>
                <w:rFonts w:ascii="Arial" w:eastAsia="Arial" w:hAnsi="Arial" w:cs="Arial"/>
                <w:sz w:val="14"/>
                <w:lang w:val="es-MX"/>
              </w:rPr>
              <w:t>and  Fax</w:t>
            </w:r>
            <w:proofErr w:type="gramEnd"/>
            <w:r>
              <w:rPr>
                <w:rFonts w:ascii="Arial" w:eastAsia="Arial" w:hAnsi="Arial" w:cs="Arial"/>
                <w:sz w:val="14"/>
                <w:lang w:val="es-MX"/>
              </w:rPr>
              <w:t xml:space="preserve">: </w:t>
            </w:r>
          </w:p>
          <w:p w:rsidR="006E3A30" w:rsidRPr="00375664" w:rsidRDefault="006E3A30" w:rsidP="00CC7FEC">
            <w:pPr>
              <w:ind w:firstLine="0"/>
              <w:rPr>
                <w:rFonts w:ascii="Arial" w:eastAsia="Arial" w:hAnsi="Arial" w:cs="Arial"/>
                <w:sz w:val="14"/>
                <w:lang w:val="es-MX"/>
              </w:rPr>
            </w:pPr>
            <w:r>
              <w:rPr>
                <w:rFonts w:ascii="Arial" w:eastAsia="Arial" w:hAnsi="Arial" w:cs="Arial"/>
                <w:sz w:val="14"/>
                <w:lang w:val="es-MX"/>
              </w:rPr>
              <w:t xml:space="preserve">TELEFONO: (+103)980 38 57 / FAX: (572)430 67 29 </w:t>
            </w:r>
          </w:p>
        </w:tc>
      </w:tr>
      <w:tr w:rsidR="006E3A30" w:rsidTr="00CC7FEC">
        <w:trPr>
          <w:trHeight w:val="437"/>
        </w:trPr>
        <w:tc>
          <w:tcPr>
            <w:tcW w:w="10662" w:type="dxa"/>
            <w:gridSpan w:val="6"/>
            <w:tcBorders>
              <w:top w:val="single" w:sz="4" w:space="0" w:color="000000"/>
              <w:left w:val="single" w:sz="4" w:space="0" w:color="000000"/>
              <w:bottom w:val="single" w:sz="4" w:space="0" w:color="000000"/>
              <w:right w:val="single" w:sz="4" w:space="0" w:color="000000"/>
            </w:tcBorders>
            <w:hideMark/>
          </w:tcPr>
          <w:p w:rsidR="006E3A30" w:rsidRDefault="006E3A30" w:rsidP="00CC7FEC">
            <w:pPr>
              <w:ind w:firstLine="0"/>
            </w:pPr>
            <w:r>
              <w:rPr>
                <w:rFonts w:ascii="Arial" w:eastAsia="Arial" w:hAnsi="Arial" w:cs="Arial"/>
                <w:b/>
                <w:sz w:val="14"/>
              </w:rPr>
              <w:t>12.</w:t>
            </w:r>
            <w:r>
              <w:rPr>
                <w:rFonts w:ascii="Arial" w:eastAsia="Arial" w:hAnsi="Arial" w:cs="Arial"/>
                <w:sz w:val="14"/>
              </w:rPr>
              <w:t xml:space="preserve"> Observaciones / </w:t>
            </w:r>
            <w:proofErr w:type="spellStart"/>
            <w:r>
              <w:rPr>
                <w:rFonts w:ascii="Arial" w:eastAsia="Arial" w:hAnsi="Arial" w:cs="Arial"/>
                <w:sz w:val="14"/>
              </w:rPr>
              <w:t>Remarks</w:t>
            </w:r>
            <w:proofErr w:type="spellEnd"/>
            <w:r>
              <w:rPr>
                <w:rFonts w:ascii="Arial" w:eastAsia="Arial" w:hAnsi="Arial" w:cs="Arial"/>
                <w:sz w:val="14"/>
              </w:rPr>
              <w:t xml:space="preserve">: </w:t>
            </w:r>
          </w:p>
        </w:tc>
      </w:tr>
    </w:tbl>
    <w:p w:rsidR="00600974" w:rsidRDefault="00600974" w:rsidP="0018111C">
      <w:pPr>
        <w:ind w:firstLine="0"/>
        <w:rPr>
          <w:rFonts w:eastAsia="Calibri"/>
          <w:lang w:val="es-MX" w:eastAsia="en-US"/>
        </w:rPr>
      </w:pPr>
    </w:p>
    <w:p w:rsidR="00631204" w:rsidRPr="00FD7E3C" w:rsidRDefault="00631204" w:rsidP="0018111C">
      <w:pPr>
        <w:pStyle w:val="Ttulo1"/>
        <w:rPr>
          <w:rFonts w:eastAsia="Calibri"/>
        </w:rPr>
      </w:pPr>
      <w:bookmarkStart w:id="14" w:name="_Toc142592985"/>
      <w:r w:rsidRPr="00FD7E3C">
        <w:rPr>
          <w:rFonts w:eastAsia="Calibri"/>
        </w:rPr>
        <w:t>COTIZACION</w:t>
      </w:r>
      <w:bookmarkEnd w:id="14"/>
      <w:r w:rsidR="00D8302A" w:rsidRPr="00FD7E3C">
        <w:rPr>
          <w:rFonts w:eastAsia="Calibri"/>
        </w:rPr>
        <w:t xml:space="preserve"> </w:t>
      </w:r>
    </w:p>
    <w:p w:rsidR="006D0D69" w:rsidRPr="00FD7E3C" w:rsidRDefault="006D0D69" w:rsidP="006D0D69">
      <w:pPr>
        <w:rPr>
          <w:lang w:val="en-US" w:eastAsia="en-US"/>
        </w:rPr>
      </w:pPr>
    </w:p>
    <w:p w:rsidR="005C076E" w:rsidRPr="005C076E" w:rsidRDefault="005C076E" w:rsidP="005C076E">
      <w:pPr>
        <w:spacing w:before="0" w:after="0" w:line="240" w:lineRule="auto"/>
        <w:ind w:firstLine="0"/>
        <w:rPr>
          <w:rFonts w:ascii="Calibri" w:eastAsia="Calibri" w:hAnsi="Calibri" w:cs="Times New Roman"/>
          <w:b/>
          <w:sz w:val="22"/>
          <w:lang w:val="en-US" w:eastAsia="en-US"/>
        </w:rPr>
      </w:pPr>
      <w:r w:rsidRPr="005C076E">
        <w:rPr>
          <w:rFonts w:ascii="Calibri" w:eastAsia="Calibri" w:hAnsi="Calibri" w:cs="Times New Roman"/>
          <w:noProof/>
          <w:sz w:val="22"/>
          <w:lang w:val="en-US" w:eastAsia="en-US"/>
          <w14:ligatures w14:val="standardContextual"/>
        </w:rPr>
        <w:drawing>
          <wp:anchor distT="0" distB="0" distL="114300" distR="114300" simplePos="0" relativeHeight="251663360" behindDoc="0" locked="0" layoutInCell="1" allowOverlap="1" wp14:anchorId="16915EA1" wp14:editId="61E811DD">
            <wp:simplePos x="0" y="0"/>
            <wp:positionH relativeFrom="column">
              <wp:posOffset>3377565</wp:posOffset>
            </wp:positionH>
            <wp:positionV relativeFrom="paragraph">
              <wp:posOffset>-168910</wp:posOffset>
            </wp:positionV>
            <wp:extent cx="2438400" cy="897276"/>
            <wp:effectExtent l="0" t="0" r="0" b="0"/>
            <wp:wrapNone/>
            <wp:docPr id="7"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55220" name="Imagen 1" descr="Logotipo, nombre de la empresa&#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2438400" cy="897276"/>
                    </a:xfrm>
                    <a:prstGeom prst="rect">
                      <a:avLst/>
                    </a:prstGeom>
                  </pic:spPr>
                </pic:pic>
              </a:graphicData>
            </a:graphic>
            <wp14:sizeRelH relativeFrom="margin">
              <wp14:pctWidth>0</wp14:pctWidth>
            </wp14:sizeRelH>
            <wp14:sizeRelV relativeFrom="margin">
              <wp14:pctHeight>0</wp14:pctHeight>
            </wp14:sizeRelV>
          </wp:anchor>
        </w:drawing>
      </w:r>
      <w:r w:rsidRPr="005C076E">
        <w:rPr>
          <w:rFonts w:ascii="Calibri" w:eastAsia="Calibri" w:hAnsi="Calibri" w:cs="Times New Roman"/>
          <w:b/>
          <w:sz w:val="22"/>
          <w:lang w:val="en-US" w:eastAsia="en-US"/>
        </w:rPr>
        <w:t>INTERNATIONAL SALES QUOTE</w:t>
      </w:r>
    </w:p>
    <w:p w:rsidR="005C076E" w:rsidRPr="005C076E" w:rsidRDefault="005C076E" w:rsidP="005C076E">
      <w:pPr>
        <w:spacing w:before="0" w:after="0" w:line="240" w:lineRule="auto"/>
        <w:ind w:firstLine="0"/>
        <w:rPr>
          <w:rFonts w:ascii="Calibri" w:eastAsia="Calibri" w:hAnsi="Calibri" w:cs="Times New Roman"/>
          <w:sz w:val="22"/>
          <w:lang w:val="en-US" w:eastAsia="en-US"/>
        </w:rPr>
      </w:pPr>
      <w:r w:rsidRPr="005C076E">
        <w:rPr>
          <w:rFonts w:ascii="Calibri" w:eastAsia="Calibri" w:hAnsi="Calibri" w:cs="Times New Roman"/>
          <w:sz w:val="22"/>
          <w:lang w:val="en-US" w:eastAsia="en-US"/>
        </w:rPr>
        <w:t>Quote Number: 1252</w:t>
      </w:r>
      <w:r w:rsidR="00FE57D7">
        <w:rPr>
          <w:rFonts w:ascii="Calibri" w:eastAsia="Calibri" w:hAnsi="Calibri" w:cs="Times New Roman"/>
          <w:sz w:val="22"/>
          <w:lang w:val="en-US" w:eastAsia="en-US"/>
        </w:rPr>
        <w:t xml:space="preserve"> Date: JUNE</w:t>
      </w:r>
      <w:r w:rsidRPr="005C076E">
        <w:rPr>
          <w:rFonts w:ascii="Calibri" w:eastAsia="Calibri" w:hAnsi="Calibri" w:cs="Times New Roman"/>
          <w:sz w:val="22"/>
          <w:lang w:val="en-US" w:eastAsia="en-US"/>
        </w:rPr>
        <w:t xml:space="preserve"> – 04</w:t>
      </w:r>
      <w:r w:rsidRPr="005C076E">
        <w:rPr>
          <w:rFonts w:ascii="Calibri" w:eastAsia="Calibri" w:hAnsi="Calibri" w:cs="Times New Roman"/>
          <w:sz w:val="22"/>
          <w:vertAlign w:val="superscript"/>
          <w:lang w:val="en-US" w:eastAsia="en-US"/>
        </w:rPr>
        <w:t>th</w:t>
      </w:r>
      <w:r w:rsidRPr="005C076E">
        <w:rPr>
          <w:rFonts w:ascii="Calibri" w:eastAsia="Calibri" w:hAnsi="Calibri" w:cs="Times New Roman"/>
          <w:sz w:val="22"/>
          <w:lang w:val="en-US" w:eastAsia="en-US"/>
        </w:rPr>
        <w:t xml:space="preserve"> - 2023 </w:t>
      </w:r>
    </w:p>
    <w:p w:rsidR="005C076E" w:rsidRPr="005C076E" w:rsidRDefault="005C076E" w:rsidP="005C076E">
      <w:pPr>
        <w:spacing w:before="0" w:after="0" w:line="240" w:lineRule="auto"/>
        <w:ind w:firstLine="0"/>
        <w:rPr>
          <w:rFonts w:ascii="Calibri" w:eastAsia="Calibri" w:hAnsi="Calibri" w:cs="Times New Roman"/>
          <w:sz w:val="22"/>
          <w:lang w:val="en-US" w:eastAsia="en-US"/>
        </w:rPr>
      </w:pPr>
      <w:r>
        <w:rPr>
          <w:rFonts w:ascii="Calibri" w:eastAsia="Calibri" w:hAnsi="Calibri" w:cs="Times New Roman"/>
          <w:sz w:val="22"/>
          <w:lang w:val="en-US" w:eastAsia="en-US"/>
        </w:rPr>
        <w:t xml:space="preserve">Expiration date: </w:t>
      </w:r>
      <w:r w:rsidR="00FE57D7">
        <w:rPr>
          <w:rFonts w:ascii="Calibri" w:eastAsia="Calibri" w:hAnsi="Calibri" w:cs="Times New Roman"/>
          <w:sz w:val="22"/>
          <w:lang w:val="en-US" w:eastAsia="en-US"/>
        </w:rPr>
        <w:t>SEP</w:t>
      </w:r>
      <w:r w:rsidRPr="005C076E">
        <w:rPr>
          <w:rFonts w:ascii="Calibri" w:eastAsia="Calibri" w:hAnsi="Calibri" w:cs="Times New Roman"/>
          <w:sz w:val="22"/>
          <w:lang w:val="en-US" w:eastAsia="en-US"/>
        </w:rPr>
        <w:t xml:space="preserve"> – 21</w:t>
      </w:r>
      <w:r w:rsidRPr="005C076E">
        <w:rPr>
          <w:rFonts w:ascii="Calibri" w:eastAsia="Calibri" w:hAnsi="Calibri" w:cs="Times New Roman"/>
          <w:sz w:val="22"/>
          <w:vertAlign w:val="superscript"/>
          <w:lang w:val="en-US" w:eastAsia="en-US"/>
        </w:rPr>
        <w:t>st</w:t>
      </w:r>
      <w:r w:rsidRPr="005C076E">
        <w:rPr>
          <w:rFonts w:ascii="Calibri" w:eastAsia="Calibri" w:hAnsi="Calibri" w:cs="Times New Roman"/>
          <w:sz w:val="22"/>
          <w:lang w:val="en-US" w:eastAsia="en-US"/>
        </w:rPr>
        <w:t xml:space="preserve"> - 2023</w:t>
      </w:r>
    </w:p>
    <w:p w:rsidR="005C076E" w:rsidRPr="005C076E" w:rsidRDefault="005C076E" w:rsidP="005C076E">
      <w:pPr>
        <w:spacing w:before="0" w:after="0" w:line="240" w:lineRule="auto"/>
        <w:ind w:firstLine="0"/>
        <w:rPr>
          <w:rFonts w:ascii="Calibri" w:eastAsia="Calibri" w:hAnsi="Calibri" w:cs="Times New Roman"/>
          <w:sz w:val="22"/>
          <w:lang w:val="en-US" w:eastAsia="en-US"/>
        </w:rPr>
      </w:pPr>
      <w:r w:rsidRPr="005C076E">
        <w:rPr>
          <w:rFonts w:ascii="Calibri" w:eastAsia="Calibri" w:hAnsi="Calibri" w:cs="Times New Roman"/>
          <w:sz w:val="22"/>
          <w:lang w:val="en-US" w:eastAsia="en-US"/>
        </w:rPr>
        <w:t>Client code: 0000-1</w:t>
      </w:r>
    </w:p>
    <w:p w:rsidR="005C076E" w:rsidRPr="005C076E" w:rsidRDefault="005C076E" w:rsidP="005C076E">
      <w:pPr>
        <w:spacing w:before="0" w:after="0" w:line="240" w:lineRule="auto"/>
        <w:ind w:firstLine="0"/>
        <w:rPr>
          <w:rFonts w:ascii="Calibri" w:eastAsia="Calibri" w:hAnsi="Calibri" w:cs="Times New Roman"/>
          <w:sz w:val="22"/>
          <w:lang w:val="en-US" w:eastAsia="en-US"/>
        </w:rPr>
      </w:pPr>
    </w:p>
    <w:p w:rsidR="005C076E" w:rsidRPr="005C076E" w:rsidRDefault="005C076E" w:rsidP="005C076E">
      <w:pPr>
        <w:spacing w:before="0" w:after="0" w:line="240" w:lineRule="auto"/>
        <w:ind w:firstLine="0"/>
        <w:rPr>
          <w:rFonts w:ascii="Calibri" w:eastAsia="Calibri" w:hAnsi="Calibri" w:cs="Times New Roman"/>
          <w:sz w:val="22"/>
          <w:lang w:val="en-US" w:eastAsia="en-US"/>
        </w:rPr>
      </w:pPr>
      <w:r w:rsidRPr="005C076E">
        <w:rPr>
          <w:rFonts w:ascii="Calibri" w:eastAsia="Calibri" w:hAnsi="Calibri" w:cs="Times New Roman"/>
          <w:sz w:val="22"/>
          <w:lang w:val="en-US" w:eastAsia="en-US"/>
        </w:rPr>
        <w:t>From:                                                                                                      For:</w:t>
      </w:r>
    </w:p>
    <w:p w:rsidR="005C076E" w:rsidRPr="005C076E" w:rsidRDefault="005C076E" w:rsidP="005C076E">
      <w:pPr>
        <w:spacing w:before="0" w:after="160" w:line="256" w:lineRule="auto"/>
        <w:ind w:firstLine="0"/>
        <w:rPr>
          <w:rFonts w:ascii="Calibri" w:eastAsia="Calibri" w:hAnsi="Calibri" w:cs="Times New Roman"/>
          <w:sz w:val="22"/>
          <w:lang w:val="en-US" w:eastAsia="en-US"/>
        </w:rPr>
      </w:pPr>
      <w:r w:rsidRPr="005C076E">
        <w:rPr>
          <w:rFonts w:ascii="Calibri" w:eastAsia="Calibri" w:hAnsi="Calibri" w:cs="Times New Roman"/>
          <w:noProof/>
          <w:sz w:val="22"/>
          <w:lang w:val="en-US" w:eastAsia="en-US"/>
        </w:rPr>
        <mc:AlternateContent>
          <mc:Choice Requires="wps">
            <w:drawing>
              <wp:anchor distT="45720" distB="45720" distL="114300" distR="114300" simplePos="0" relativeHeight="251661312" behindDoc="0" locked="0" layoutInCell="1" allowOverlap="1" wp14:anchorId="1F024126" wp14:editId="348A1DEE">
                <wp:simplePos x="0" y="0"/>
                <wp:positionH relativeFrom="margin">
                  <wp:posOffset>3559810</wp:posOffset>
                </wp:positionH>
                <wp:positionV relativeFrom="paragraph">
                  <wp:posOffset>106045</wp:posOffset>
                </wp:positionV>
                <wp:extent cx="2235200" cy="1159510"/>
                <wp:effectExtent l="0" t="0" r="12700" b="2159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1159510"/>
                        </a:xfrm>
                        <a:prstGeom prst="rect">
                          <a:avLst/>
                        </a:prstGeom>
                        <a:solidFill>
                          <a:sysClr val="window" lastClr="FFFFFF"/>
                        </a:solidFill>
                        <a:ln w="9525">
                          <a:solidFill>
                            <a:srgbClr val="000000"/>
                          </a:solidFill>
                          <a:miter lim="800000"/>
                          <a:headEnd/>
                          <a:tailEnd/>
                        </a:ln>
                      </wps:spPr>
                      <wps:txbx>
                        <w:txbxContent>
                          <w:p w:rsidR="00FD7E3C" w:rsidRPr="009A1366" w:rsidRDefault="00FD7E3C" w:rsidP="005C076E">
                            <w:pPr>
                              <w:spacing w:before="0" w:after="0" w:line="240" w:lineRule="auto"/>
                              <w:ind w:firstLine="0"/>
                              <w:rPr>
                                <w:b/>
                                <w:bCs/>
                              </w:rPr>
                            </w:pPr>
                            <w:r w:rsidRPr="009A1366">
                              <w:rPr>
                                <w:b/>
                                <w:bCs/>
                              </w:rPr>
                              <w:t>FAMILIA DEL PACIFICO S.A.S.</w:t>
                            </w:r>
                          </w:p>
                          <w:p w:rsidR="00FD7E3C" w:rsidRDefault="00FD7E3C" w:rsidP="005C076E">
                            <w:pPr>
                              <w:spacing w:before="0" w:after="0" w:line="240" w:lineRule="auto"/>
                              <w:ind w:firstLine="0"/>
                              <w:rPr>
                                <w:lang w:val="es-MX"/>
                              </w:rPr>
                            </w:pPr>
                            <w:r w:rsidRPr="005C076E">
                              <w:rPr>
                                <w:lang w:val="es-MX"/>
                              </w:rPr>
                              <w:t xml:space="preserve">NIT 817000680-2 </w:t>
                            </w:r>
                          </w:p>
                          <w:p w:rsidR="00FD7E3C" w:rsidRDefault="00FD7E3C" w:rsidP="005C076E">
                            <w:pPr>
                              <w:spacing w:before="0" w:after="0" w:line="240" w:lineRule="auto"/>
                              <w:ind w:firstLine="0"/>
                              <w:rPr>
                                <w:lang w:val="es-MX"/>
                              </w:rPr>
                            </w:pPr>
                            <w:r w:rsidRPr="005C076E">
                              <w:rPr>
                                <w:lang w:val="es-MX"/>
                              </w:rPr>
                              <w:t xml:space="preserve">KILOMETRO 2 VIA </w:t>
                            </w:r>
                            <w:r>
                              <w:t xml:space="preserve">GUACHENE CALOTO CO TEL (57) (2) 8284507 </w:t>
                            </w:r>
                            <w:r>
                              <w:rPr>
                                <w:lang w:val="es-MX"/>
                              </w:rPr>
                              <w:t xml:space="preserve"> </w:t>
                            </w:r>
                          </w:p>
                          <w:p w:rsidR="00FD7E3C" w:rsidRPr="005C076E" w:rsidRDefault="00FD7E3C" w:rsidP="005C076E">
                            <w:pPr>
                              <w:spacing w:before="0" w:after="0" w:line="240" w:lineRule="auto"/>
                              <w:ind w:firstLine="0"/>
                              <w:rPr>
                                <w:lang w:val="es-MX"/>
                              </w:rPr>
                            </w:pPr>
                          </w:p>
                          <w:p w:rsidR="00FD7E3C" w:rsidRPr="005C076E" w:rsidRDefault="00FD7E3C" w:rsidP="005C076E">
                            <w:pPr>
                              <w:spacing w:after="0" w:line="240" w:lineRule="auto"/>
                              <w:rPr>
                                <w:lang w:val="es-MX"/>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024126" id="_x0000_t202" coordsize="21600,21600" o:spt="202" path="m,l,21600r21600,l21600,xe">
                <v:stroke joinstyle="miter"/>
                <v:path gradientshapeok="t" o:connecttype="rect"/>
              </v:shapetype>
              <v:shape id="Cuadro de texto 2" o:spid="_x0000_s1026" type="#_x0000_t202" style="position:absolute;margin-left:280.3pt;margin-top:8.35pt;width:176pt;height:91.3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" fillcolor="window">
                <v:textbox>
                  <w:txbxContent>
                    <w:p w:rsidR="00FD7E3C" w:rsidRPr="009A1366" w:rsidRDefault="00FD7E3C" w:rsidP="005C076E">
                      <w:pPr>
                        <w:spacing w:before="0" w:after="0" w:line="240" w:lineRule="auto"/>
                        <w:ind w:firstLine="0"/>
                        <w:rPr>
                          <w:b/>
                          <w:bCs/>
                        </w:rPr>
                      </w:pPr>
                      <w:r w:rsidRPr="009A1366">
                        <w:rPr>
                          <w:b/>
                          <w:bCs/>
                        </w:rPr>
                        <w:t>FAMILIA DEL PACIFICO S.A.S.</w:t>
                      </w:r>
                    </w:p>
                    <w:p w:rsidR="00FD7E3C" w:rsidRDefault="00FD7E3C" w:rsidP="005C076E">
                      <w:pPr>
                        <w:spacing w:before="0" w:after="0" w:line="240" w:lineRule="auto"/>
                        <w:ind w:firstLine="0"/>
                        <w:rPr>
                          <w:lang w:val="es-MX"/>
                        </w:rPr>
                      </w:pPr>
                      <w:r w:rsidRPr="005C076E">
                        <w:rPr>
                          <w:lang w:val="es-MX"/>
                        </w:rPr>
                        <w:t xml:space="preserve">NIT 817000680-2 </w:t>
                      </w:r>
                    </w:p>
                    <w:p w:rsidR="00FD7E3C" w:rsidRDefault="00FD7E3C" w:rsidP="005C076E">
                      <w:pPr>
                        <w:spacing w:before="0" w:after="0" w:line="240" w:lineRule="auto"/>
                        <w:ind w:firstLine="0"/>
                        <w:rPr>
                          <w:lang w:val="es-MX"/>
                        </w:rPr>
                      </w:pPr>
                      <w:r w:rsidRPr="005C076E">
                        <w:rPr>
                          <w:lang w:val="es-MX"/>
                        </w:rPr>
                        <w:t xml:space="preserve">KILOMETRO 2 VIA </w:t>
                      </w:r>
                      <w:r>
                        <w:t xml:space="preserve">GUACHENE CALOTO CO TEL (57) (2) 8284507 </w:t>
                      </w:r>
                      <w:r>
                        <w:rPr>
                          <w:lang w:val="es-MX"/>
                        </w:rPr>
                        <w:t xml:space="preserve"> </w:t>
                      </w:r>
                    </w:p>
                    <w:p w:rsidR="00FD7E3C" w:rsidRPr="005C076E" w:rsidRDefault="00FD7E3C" w:rsidP="005C076E">
                      <w:pPr>
                        <w:spacing w:before="0" w:after="0" w:line="240" w:lineRule="auto"/>
                        <w:ind w:firstLine="0"/>
                        <w:rPr>
                          <w:lang w:val="es-MX"/>
                        </w:rPr>
                      </w:pPr>
                    </w:p>
                    <w:p w:rsidR="00FD7E3C" w:rsidRPr="005C076E" w:rsidRDefault="00FD7E3C" w:rsidP="005C076E">
                      <w:pPr>
                        <w:spacing w:after="0" w:line="240" w:lineRule="auto"/>
                        <w:rPr>
                          <w:lang w:val="es-MX"/>
                        </w:rPr>
                      </w:pPr>
                    </w:p>
                  </w:txbxContent>
                </v:textbox>
                <w10:wrap type="square" anchorx="margin"/>
              </v:shape>
            </w:pict>
          </mc:Fallback>
        </mc:AlternateContent>
      </w:r>
      <w:r w:rsidRPr="005C076E">
        <w:rPr>
          <w:rFonts w:ascii="Calibri" w:eastAsia="Calibri" w:hAnsi="Calibri" w:cs="Times New Roman"/>
          <w:noProof/>
          <w:sz w:val="22"/>
          <w:lang w:val="en-US" w:eastAsia="en-US"/>
        </w:rPr>
        <mc:AlternateContent>
          <mc:Choice Requires="wps">
            <w:drawing>
              <wp:anchor distT="45720" distB="45720" distL="114300" distR="114300" simplePos="0" relativeHeight="251662336" behindDoc="0" locked="0" layoutInCell="1" allowOverlap="1" wp14:anchorId="31AB061C" wp14:editId="09162110">
                <wp:simplePos x="0" y="0"/>
                <wp:positionH relativeFrom="margin">
                  <wp:align>left</wp:align>
                </wp:positionH>
                <wp:positionV relativeFrom="paragraph">
                  <wp:posOffset>64770</wp:posOffset>
                </wp:positionV>
                <wp:extent cx="2235200" cy="845820"/>
                <wp:effectExtent l="0" t="0" r="12700" b="11430"/>
                <wp:wrapSquare wrapText="bothSides"/>
                <wp:docPr id="21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845820"/>
                        </a:xfrm>
                        <a:prstGeom prst="rect">
                          <a:avLst/>
                        </a:prstGeom>
                        <a:solidFill>
                          <a:srgbClr val="E7E6E6">
                            <a:lumMod val="90000"/>
                          </a:srgbClr>
                        </a:solidFill>
                        <a:ln w="9525">
                          <a:solidFill>
                            <a:srgbClr val="000000"/>
                          </a:solidFill>
                          <a:miter lim="800000"/>
                          <a:headEnd/>
                          <a:tailEnd/>
                        </a:ln>
                      </wps:spPr>
                      <wps:txbx>
                        <w:txbxContent>
                          <w:p w:rsidR="00FD7E3C" w:rsidRDefault="00FD7E3C" w:rsidP="005C076E">
                            <w:pPr>
                              <w:spacing w:before="0" w:after="0" w:line="240" w:lineRule="auto"/>
                              <w:ind w:firstLine="0"/>
                              <w:rPr>
                                <w:lang w:val="en-US"/>
                              </w:rPr>
                            </w:pPr>
                            <w:r w:rsidRPr="005C076E">
                              <w:rPr>
                                <w:lang w:val="en-US"/>
                              </w:rPr>
                              <w:t>RAYONIER A.M. SALES AND TECHNOLOGY INC.</w:t>
                            </w:r>
                          </w:p>
                          <w:p w:rsidR="00FD7E3C" w:rsidRPr="005C076E" w:rsidRDefault="00FD7E3C" w:rsidP="005C076E">
                            <w:pPr>
                              <w:spacing w:before="0" w:after="0" w:line="240" w:lineRule="auto"/>
                              <w:ind w:firstLine="0"/>
                              <w:rPr>
                                <w:lang w:val="en-US"/>
                              </w:rPr>
                            </w:pPr>
                            <w:r w:rsidRPr="005C076E">
                              <w:rPr>
                                <w:lang w:val="es-MX"/>
                              </w:rPr>
                              <w:t>JESUP,</w:t>
                            </w:r>
                            <w:r>
                              <w:rPr>
                                <w:lang w:val="es-MX"/>
                              </w:rPr>
                              <w:t xml:space="preserve"> </w:t>
                            </w:r>
                            <w:r w:rsidRPr="005C076E">
                              <w:rPr>
                                <w:lang w:val="es-MX"/>
                              </w:rPr>
                              <w:t xml:space="preserve">GA USA 31545 </w:t>
                            </w:r>
                          </w:p>
                          <w:p w:rsidR="00FD7E3C" w:rsidRPr="005C076E" w:rsidRDefault="00FD7E3C" w:rsidP="005C076E">
                            <w:pPr>
                              <w:spacing w:before="0" w:after="0" w:line="240" w:lineRule="auto"/>
                              <w:ind w:firstLine="0"/>
                              <w:rPr>
                                <w:lang w:val="es-MX"/>
                              </w:rPr>
                            </w:pPr>
                            <w:r w:rsidRPr="005C076E">
                              <w:rPr>
                                <w:lang w:val="es-MX"/>
                              </w:rPr>
                              <w:t xml:space="preserve">TEL:1-912-427-5000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B061C" id="Cuadro de texto 1" o:spid="_x0000_s1027" type="#_x0000_t202" style="position:absolute;margin-left:0;margin-top:5.1pt;width:176pt;height:66.6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" fillcolor="#d0cece">
                <v:textbox>
                  <w:txbxContent>
                    <w:p w:rsidR="00FD7E3C" w:rsidRDefault="00FD7E3C" w:rsidP="005C076E">
                      <w:pPr>
                        <w:spacing w:before="0" w:after="0" w:line="240" w:lineRule="auto"/>
                        <w:ind w:firstLine="0"/>
                        <w:rPr>
                          <w:lang w:val="en-US"/>
                        </w:rPr>
                      </w:pPr>
                      <w:r w:rsidRPr="005C076E">
                        <w:rPr>
                          <w:lang w:val="en-US"/>
                        </w:rPr>
                        <w:t>RAYONIER A.M. SALES AND TECHNOLOGY INC.</w:t>
                      </w:r>
                    </w:p>
                    <w:p w:rsidR="00FD7E3C" w:rsidRPr="005C076E" w:rsidRDefault="00FD7E3C" w:rsidP="005C076E">
                      <w:pPr>
                        <w:spacing w:before="0" w:after="0" w:line="240" w:lineRule="auto"/>
                        <w:ind w:firstLine="0"/>
                        <w:rPr>
                          <w:lang w:val="en-US"/>
                        </w:rPr>
                      </w:pPr>
                      <w:r w:rsidRPr="005C076E">
                        <w:rPr>
                          <w:lang w:val="es-MX"/>
                        </w:rPr>
                        <w:t>JESUP,</w:t>
                      </w:r>
                      <w:r>
                        <w:rPr>
                          <w:lang w:val="es-MX"/>
                        </w:rPr>
                        <w:t xml:space="preserve"> </w:t>
                      </w:r>
                      <w:r w:rsidRPr="005C076E">
                        <w:rPr>
                          <w:lang w:val="es-MX"/>
                        </w:rPr>
                        <w:t xml:space="preserve">GA USA 31545 </w:t>
                      </w:r>
                    </w:p>
                    <w:p w:rsidR="00FD7E3C" w:rsidRPr="005C076E" w:rsidRDefault="00FD7E3C" w:rsidP="005C076E">
                      <w:pPr>
                        <w:spacing w:before="0" w:after="0" w:line="240" w:lineRule="auto"/>
                        <w:ind w:firstLine="0"/>
                        <w:rPr>
                          <w:lang w:val="es-MX"/>
                        </w:rPr>
                      </w:pPr>
                      <w:r w:rsidRPr="005C076E">
                        <w:rPr>
                          <w:lang w:val="es-MX"/>
                        </w:rPr>
                        <w:t xml:space="preserve">TEL:1-912-427-5000 </w:t>
                      </w:r>
                    </w:p>
                  </w:txbxContent>
                </v:textbox>
                <w10:wrap type="square" anchorx="margin"/>
              </v:shape>
            </w:pict>
          </mc:Fallback>
        </mc:AlternateContent>
      </w:r>
      <w:r w:rsidRPr="005C076E">
        <w:rPr>
          <w:rFonts w:ascii="Calibri" w:eastAsia="Calibri" w:hAnsi="Calibri" w:cs="Times New Roman"/>
          <w:sz w:val="22"/>
          <w:lang w:val="en-US" w:eastAsia="en-US"/>
        </w:rPr>
        <w:t xml:space="preserve">     </w:t>
      </w:r>
    </w:p>
    <w:p w:rsidR="005C076E" w:rsidRPr="005C076E" w:rsidRDefault="005C076E" w:rsidP="005C076E">
      <w:pPr>
        <w:spacing w:before="0" w:after="160" w:line="256" w:lineRule="auto"/>
        <w:ind w:firstLine="0"/>
        <w:rPr>
          <w:rFonts w:ascii="Calibri" w:eastAsia="Calibri" w:hAnsi="Calibri" w:cs="Times New Roman"/>
          <w:b/>
          <w:sz w:val="22"/>
          <w:lang w:val="es-MX" w:eastAsia="en-US"/>
        </w:rPr>
      </w:pPr>
    </w:p>
    <w:p w:rsidR="005C076E" w:rsidRPr="005C076E" w:rsidRDefault="005C076E" w:rsidP="005C076E">
      <w:pPr>
        <w:spacing w:before="0" w:after="160" w:line="256" w:lineRule="auto"/>
        <w:ind w:firstLine="0"/>
        <w:rPr>
          <w:rFonts w:ascii="Calibri" w:eastAsia="Calibri" w:hAnsi="Calibri" w:cs="Times New Roman"/>
          <w:b/>
          <w:sz w:val="22"/>
          <w:lang w:val="es-MX" w:eastAsia="en-US"/>
        </w:rPr>
      </w:pPr>
    </w:p>
    <w:p w:rsidR="005C076E" w:rsidRPr="005C076E" w:rsidRDefault="005C076E" w:rsidP="005C076E">
      <w:pPr>
        <w:spacing w:before="0" w:after="160" w:line="256" w:lineRule="auto"/>
        <w:ind w:firstLine="0"/>
        <w:rPr>
          <w:rFonts w:ascii="Calibri" w:eastAsia="Calibri" w:hAnsi="Calibri" w:cs="Times New Roman"/>
          <w:b/>
          <w:sz w:val="22"/>
          <w:lang w:val="es-MX" w:eastAsia="en-US"/>
        </w:rPr>
      </w:pPr>
    </w:p>
    <w:p w:rsidR="005C076E" w:rsidRPr="005C076E" w:rsidRDefault="005C076E" w:rsidP="005C076E">
      <w:pPr>
        <w:spacing w:before="0" w:after="160" w:line="256" w:lineRule="auto"/>
        <w:ind w:firstLine="0"/>
        <w:rPr>
          <w:rFonts w:ascii="Calibri" w:eastAsia="Calibri" w:hAnsi="Calibri" w:cs="Times New Roman"/>
          <w:b/>
          <w:sz w:val="22"/>
          <w:lang w:val="es-MX" w:eastAsia="en-US"/>
        </w:rPr>
      </w:pPr>
    </w:p>
    <w:p w:rsidR="005C076E" w:rsidRPr="005C076E" w:rsidRDefault="005C076E" w:rsidP="005C076E">
      <w:pPr>
        <w:spacing w:before="0" w:after="160" w:line="256" w:lineRule="auto"/>
        <w:ind w:firstLine="0"/>
        <w:rPr>
          <w:rFonts w:ascii="Calibri" w:eastAsia="Calibri" w:hAnsi="Calibri" w:cs="Times New Roman"/>
          <w:b/>
          <w:sz w:val="22"/>
          <w:lang w:val="es-MX" w:eastAsia="en-US"/>
        </w:rPr>
      </w:pPr>
    </w:p>
    <w:tbl>
      <w:tblPr>
        <w:tblStyle w:val="Tablaconcuadrcula1"/>
        <w:tblW w:w="9209" w:type="dxa"/>
        <w:tblInd w:w="0" w:type="dxa"/>
        <w:tblLayout w:type="fixed"/>
        <w:tblLook w:val="04A0" w:firstRow="1" w:lastRow="0" w:firstColumn="1" w:lastColumn="0" w:noHBand="0" w:noVBand="1"/>
      </w:tblPr>
      <w:tblGrid>
        <w:gridCol w:w="2122"/>
        <w:gridCol w:w="1417"/>
        <w:gridCol w:w="1418"/>
        <w:gridCol w:w="1559"/>
        <w:gridCol w:w="1276"/>
        <w:gridCol w:w="1417"/>
      </w:tblGrid>
      <w:tr w:rsidR="006D0D69" w:rsidRPr="005C076E" w:rsidTr="006D0D69">
        <w:tc>
          <w:tcPr>
            <w:tcW w:w="2122" w:type="dxa"/>
            <w:tcBorders>
              <w:top w:val="single" w:sz="4" w:space="0" w:color="auto"/>
              <w:left w:val="single" w:sz="4" w:space="0" w:color="auto"/>
              <w:bottom w:val="single" w:sz="4" w:space="0" w:color="auto"/>
              <w:right w:val="single" w:sz="4" w:space="0" w:color="auto"/>
            </w:tcBorders>
            <w:shd w:val="clear" w:color="auto" w:fill="F2F2F2"/>
            <w:hideMark/>
          </w:tcPr>
          <w:p w:rsidR="006D0D69" w:rsidRPr="005C076E" w:rsidRDefault="006D0D69" w:rsidP="006D0D69">
            <w:pPr>
              <w:spacing w:before="0" w:after="0" w:line="240" w:lineRule="auto"/>
              <w:ind w:firstLine="0"/>
              <w:jc w:val="center"/>
              <w:rPr>
                <w:rFonts w:ascii="Calibri" w:eastAsia="Calibri" w:hAnsi="Calibri" w:cs="Times New Roman"/>
                <w:b/>
                <w:sz w:val="20"/>
                <w:lang w:val="es-MX" w:eastAsia="en-US"/>
              </w:rPr>
            </w:pPr>
            <w:r w:rsidRPr="005C076E">
              <w:rPr>
                <w:rFonts w:ascii="Calibri" w:eastAsia="Calibri" w:hAnsi="Calibri" w:cs="Times New Roman"/>
                <w:b/>
                <w:sz w:val="20"/>
                <w:lang w:val="es-MX" w:eastAsia="en-US"/>
              </w:rPr>
              <w:t>DESCRIPTION</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rsidR="006D0D69" w:rsidRPr="005C076E" w:rsidRDefault="006D0D69" w:rsidP="006D0D69">
            <w:pPr>
              <w:spacing w:before="0" w:after="0" w:line="240" w:lineRule="auto"/>
              <w:ind w:firstLine="0"/>
              <w:jc w:val="center"/>
              <w:rPr>
                <w:rFonts w:ascii="Calibri" w:eastAsia="Calibri" w:hAnsi="Calibri" w:cs="Times New Roman"/>
                <w:b/>
                <w:sz w:val="20"/>
                <w:lang w:val="es-MX" w:eastAsia="en-US"/>
              </w:rPr>
            </w:pPr>
            <w:r w:rsidRPr="005C076E">
              <w:rPr>
                <w:rFonts w:ascii="Calibri" w:eastAsia="Calibri" w:hAnsi="Calibri" w:cs="Times New Roman"/>
                <w:b/>
                <w:sz w:val="20"/>
                <w:lang w:val="es-MX" w:eastAsia="en-US"/>
              </w:rPr>
              <w:t>REFERENCE</w:t>
            </w:r>
          </w:p>
        </w:tc>
        <w:tc>
          <w:tcPr>
            <w:tcW w:w="1418" w:type="dxa"/>
            <w:tcBorders>
              <w:top w:val="single" w:sz="4" w:space="0" w:color="auto"/>
              <w:left w:val="single" w:sz="4" w:space="0" w:color="auto"/>
              <w:bottom w:val="single" w:sz="4" w:space="0" w:color="auto"/>
              <w:right w:val="single" w:sz="4" w:space="0" w:color="auto"/>
            </w:tcBorders>
            <w:shd w:val="clear" w:color="auto" w:fill="F2F2F2"/>
            <w:hideMark/>
          </w:tcPr>
          <w:p w:rsidR="006D0D69" w:rsidRPr="005C076E" w:rsidRDefault="006D0D69" w:rsidP="006D0D69">
            <w:pPr>
              <w:spacing w:before="0" w:after="0" w:line="240" w:lineRule="auto"/>
              <w:ind w:firstLine="0"/>
              <w:jc w:val="center"/>
              <w:rPr>
                <w:rFonts w:ascii="Calibri" w:eastAsia="Calibri" w:hAnsi="Calibri" w:cs="Times New Roman"/>
                <w:b/>
                <w:sz w:val="20"/>
                <w:lang w:val="es-MX" w:eastAsia="en-US"/>
              </w:rPr>
            </w:pPr>
            <w:r w:rsidRPr="005C076E">
              <w:rPr>
                <w:rFonts w:ascii="Calibri" w:eastAsia="Calibri" w:hAnsi="Calibri" w:cs="Times New Roman"/>
                <w:b/>
                <w:sz w:val="20"/>
                <w:lang w:val="es-MX" w:eastAsia="en-US"/>
              </w:rPr>
              <w:t>COMPOSITION</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6D0D69" w:rsidRPr="005C076E" w:rsidRDefault="006D0D69" w:rsidP="006D0D69">
            <w:pPr>
              <w:spacing w:before="0" w:after="0" w:line="240" w:lineRule="auto"/>
              <w:ind w:firstLine="0"/>
              <w:jc w:val="center"/>
              <w:rPr>
                <w:rFonts w:ascii="Calibri" w:eastAsia="Calibri" w:hAnsi="Calibri" w:cs="Times New Roman"/>
                <w:b/>
                <w:sz w:val="20"/>
                <w:lang w:val="es-MX" w:eastAsia="en-US"/>
              </w:rPr>
            </w:pPr>
            <w:r w:rsidRPr="005C076E">
              <w:rPr>
                <w:rFonts w:ascii="Calibri" w:eastAsia="Calibri" w:hAnsi="Calibri" w:cs="Times New Roman"/>
                <w:b/>
                <w:sz w:val="20"/>
                <w:lang w:val="es-MX" w:eastAsia="en-US"/>
              </w:rPr>
              <w:t>QUANTITY</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6D0D69" w:rsidRPr="005C076E" w:rsidRDefault="006D0D69" w:rsidP="006D0D69">
            <w:pPr>
              <w:spacing w:before="0" w:after="0" w:line="240" w:lineRule="auto"/>
              <w:ind w:firstLine="0"/>
              <w:jc w:val="center"/>
              <w:rPr>
                <w:rFonts w:ascii="Calibri" w:eastAsia="Calibri" w:hAnsi="Calibri" w:cs="Times New Roman"/>
                <w:b/>
                <w:sz w:val="20"/>
                <w:lang w:val="es-MX" w:eastAsia="en-US"/>
              </w:rPr>
            </w:pPr>
            <w:r w:rsidRPr="005C076E">
              <w:rPr>
                <w:rFonts w:ascii="Calibri" w:eastAsia="Calibri" w:hAnsi="Calibri" w:cs="Times New Roman"/>
                <w:b/>
                <w:sz w:val="20"/>
                <w:lang w:val="es-MX" w:eastAsia="en-US"/>
              </w:rPr>
              <w:t>UNIT VALUE USD</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rsidR="006D0D69" w:rsidRPr="005C076E" w:rsidRDefault="006D0D69" w:rsidP="006D0D69">
            <w:pPr>
              <w:spacing w:before="0" w:after="0" w:line="240" w:lineRule="auto"/>
              <w:ind w:firstLine="0"/>
              <w:jc w:val="center"/>
              <w:rPr>
                <w:rFonts w:ascii="Calibri" w:eastAsia="Calibri" w:hAnsi="Calibri" w:cs="Times New Roman"/>
                <w:b/>
                <w:sz w:val="20"/>
                <w:lang w:val="es-MX" w:eastAsia="en-US"/>
              </w:rPr>
            </w:pPr>
            <w:r w:rsidRPr="005C076E">
              <w:rPr>
                <w:rFonts w:ascii="Calibri" w:eastAsia="Calibri" w:hAnsi="Calibri" w:cs="Times New Roman"/>
                <w:b/>
                <w:sz w:val="20"/>
                <w:lang w:val="es-MX" w:eastAsia="en-US"/>
              </w:rPr>
              <w:t>TOTAL</w:t>
            </w:r>
          </w:p>
        </w:tc>
      </w:tr>
      <w:tr w:rsidR="006D0D69" w:rsidRPr="005C076E" w:rsidTr="006D0D69">
        <w:tc>
          <w:tcPr>
            <w:tcW w:w="2122" w:type="dxa"/>
            <w:tcBorders>
              <w:top w:val="single" w:sz="4" w:space="0" w:color="auto"/>
              <w:left w:val="single" w:sz="4" w:space="0" w:color="auto"/>
              <w:bottom w:val="single" w:sz="4" w:space="0" w:color="auto"/>
              <w:right w:val="single" w:sz="4" w:space="0" w:color="auto"/>
            </w:tcBorders>
            <w:hideMark/>
          </w:tcPr>
          <w:p w:rsidR="006D0D69" w:rsidRPr="005C076E" w:rsidRDefault="006D0D69" w:rsidP="005C076E">
            <w:pPr>
              <w:spacing w:before="0" w:after="0" w:line="240" w:lineRule="auto"/>
              <w:ind w:firstLine="0"/>
              <w:rPr>
                <w:rFonts w:ascii="Calibri" w:eastAsia="Calibri" w:hAnsi="Calibri" w:cs="Times New Roman"/>
                <w:sz w:val="22"/>
                <w:lang w:val="en-US" w:eastAsia="en-US"/>
              </w:rPr>
            </w:pPr>
            <w:r w:rsidRPr="00FE57D7">
              <w:rPr>
                <w:rFonts w:ascii="Calibri" w:eastAsia="Calibri" w:hAnsi="Calibri" w:cs="Times New Roman"/>
                <w:sz w:val="22"/>
                <w:lang w:val="en-US" w:eastAsia="en-US"/>
              </w:rPr>
              <w:t>CHEMICAL WOOD PULP TO SODA (SODA)</w:t>
            </w:r>
          </w:p>
        </w:tc>
        <w:tc>
          <w:tcPr>
            <w:tcW w:w="1417" w:type="dxa"/>
            <w:tcBorders>
              <w:top w:val="single" w:sz="4" w:space="0" w:color="auto"/>
              <w:left w:val="single" w:sz="4" w:space="0" w:color="auto"/>
              <w:bottom w:val="single" w:sz="4" w:space="0" w:color="auto"/>
              <w:right w:val="single" w:sz="4" w:space="0" w:color="auto"/>
            </w:tcBorders>
            <w:vAlign w:val="center"/>
            <w:hideMark/>
          </w:tcPr>
          <w:p w:rsidR="006D0D69" w:rsidRPr="005C076E" w:rsidRDefault="006D0D69" w:rsidP="005C076E">
            <w:pPr>
              <w:spacing w:before="0" w:after="0" w:line="240" w:lineRule="auto"/>
              <w:ind w:firstLine="0"/>
              <w:jc w:val="center"/>
              <w:rPr>
                <w:rFonts w:ascii="Calibri" w:eastAsia="Calibri" w:hAnsi="Calibri" w:cs="Times New Roman"/>
                <w:sz w:val="22"/>
                <w:lang w:val="en-US" w:eastAsia="en-US"/>
              </w:rPr>
            </w:pPr>
            <w:r>
              <w:rPr>
                <w:rFonts w:ascii="Calibri" w:eastAsia="Calibri" w:hAnsi="Calibri" w:cs="Times New Roman"/>
                <w:sz w:val="22"/>
                <w:lang w:val="en-US" w:eastAsia="en-US"/>
              </w:rPr>
              <w:t>Z330297</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0D69" w:rsidRPr="005C076E" w:rsidRDefault="006D0D69" w:rsidP="005C076E">
            <w:pPr>
              <w:spacing w:before="0" w:after="0" w:line="240" w:lineRule="auto"/>
              <w:ind w:firstLine="0"/>
              <w:jc w:val="center"/>
              <w:rPr>
                <w:rFonts w:ascii="Calibri" w:eastAsia="Calibri" w:hAnsi="Calibri" w:cs="Times New Roman"/>
                <w:sz w:val="22"/>
                <w:lang w:val="en-US" w:eastAsia="en-US"/>
              </w:rPr>
            </w:pPr>
            <w:r w:rsidRPr="006D0D69">
              <w:rPr>
                <w:rFonts w:ascii="Calibri" w:eastAsia="Calibri" w:hAnsi="Calibri" w:cs="Times New Roman"/>
                <w:sz w:val="22"/>
                <w:lang w:val="en-US" w:eastAsia="en-US"/>
              </w:rPr>
              <w:t>PINE WOOD</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0D69" w:rsidRPr="005C076E" w:rsidRDefault="006D0D69" w:rsidP="006D0D69">
            <w:pPr>
              <w:spacing w:before="0" w:after="0" w:line="240" w:lineRule="auto"/>
              <w:ind w:firstLine="0"/>
              <w:jc w:val="center"/>
              <w:rPr>
                <w:rFonts w:ascii="Calibri" w:eastAsia="Calibri" w:hAnsi="Calibri" w:cs="Times New Roman"/>
                <w:sz w:val="22"/>
                <w:lang w:val="en-US" w:eastAsia="en-US"/>
              </w:rPr>
            </w:pPr>
            <w:r>
              <w:rPr>
                <w:rFonts w:ascii="Calibri" w:eastAsia="Calibri" w:hAnsi="Calibri" w:cs="Times New Roman"/>
                <w:sz w:val="22"/>
                <w:lang w:val="en-US" w:eastAsia="en-US"/>
              </w:rPr>
              <w:t xml:space="preserve">32 </w:t>
            </w:r>
            <w:r w:rsidRPr="006D0D69">
              <w:rPr>
                <w:rFonts w:ascii="Calibri" w:eastAsia="Calibri" w:hAnsi="Calibri" w:cs="Times New Roman"/>
                <w:sz w:val="22"/>
                <w:lang w:val="en-US" w:eastAsia="en-US"/>
              </w:rPr>
              <w:t>ROLLS</w:t>
            </w:r>
          </w:p>
        </w:tc>
        <w:tc>
          <w:tcPr>
            <w:tcW w:w="1276" w:type="dxa"/>
            <w:tcBorders>
              <w:top w:val="single" w:sz="4" w:space="0" w:color="auto"/>
              <w:left w:val="single" w:sz="4" w:space="0" w:color="auto"/>
              <w:bottom w:val="single" w:sz="4" w:space="0" w:color="auto"/>
              <w:right w:val="single" w:sz="4" w:space="0" w:color="auto"/>
            </w:tcBorders>
            <w:vAlign w:val="center"/>
            <w:hideMark/>
          </w:tcPr>
          <w:p w:rsidR="006D0D69" w:rsidRPr="005C076E" w:rsidRDefault="00024408" w:rsidP="005C076E">
            <w:pPr>
              <w:spacing w:before="0" w:after="0" w:line="240" w:lineRule="auto"/>
              <w:ind w:firstLine="0"/>
              <w:jc w:val="center"/>
              <w:rPr>
                <w:rFonts w:ascii="Calibri" w:eastAsia="Calibri" w:hAnsi="Calibri" w:cs="Times New Roman"/>
                <w:sz w:val="22"/>
                <w:lang w:val="en-US" w:eastAsia="en-US"/>
              </w:rPr>
            </w:pPr>
            <w:r>
              <w:rPr>
                <w:rFonts w:ascii="Calibri" w:eastAsia="Calibri" w:hAnsi="Calibri" w:cs="Times New Roman"/>
                <w:sz w:val="22"/>
                <w:lang w:val="en-US" w:eastAsia="en-US"/>
              </w:rPr>
              <w:t>$</w:t>
            </w:r>
            <w:r w:rsidR="006D0D69">
              <w:rPr>
                <w:rFonts w:ascii="Calibri" w:eastAsia="Calibri" w:hAnsi="Calibri" w:cs="Times New Roman"/>
                <w:sz w:val="22"/>
                <w:lang w:val="en-US" w:eastAsia="en-US"/>
              </w:rPr>
              <w:t>936.77</w:t>
            </w:r>
          </w:p>
        </w:tc>
        <w:tc>
          <w:tcPr>
            <w:tcW w:w="1417" w:type="dxa"/>
            <w:tcBorders>
              <w:top w:val="single" w:sz="4" w:space="0" w:color="auto"/>
              <w:left w:val="single" w:sz="4" w:space="0" w:color="auto"/>
              <w:bottom w:val="single" w:sz="4" w:space="0" w:color="auto"/>
              <w:right w:val="single" w:sz="4" w:space="0" w:color="auto"/>
            </w:tcBorders>
            <w:vAlign w:val="center"/>
            <w:hideMark/>
          </w:tcPr>
          <w:p w:rsidR="006D0D69" w:rsidRPr="005C076E" w:rsidRDefault="00024408" w:rsidP="005C076E">
            <w:pPr>
              <w:spacing w:before="0" w:after="0" w:line="240" w:lineRule="auto"/>
              <w:ind w:firstLine="0"/>
              <w:jc w:val="center"/>
              <w:rPr>
                <w:rFonts w:ascii="Calibri" w:eastAsia="Calibri" w:hAnsi="Calibri" w:cs="Times New Roman"/>
                <w:sz w:val="22"/>
                <w:lang w:val="en-US" w:eastAsia="en-US"/>
              </w:rPr>
            </w:pPr>
            <w:r>
              <w:rPr>
                <w:rFonts w:ascii="Calibri" w:eastAsia="Calibri" w:hAnsi="Calibri" w:cs="Times New Roman"/>
                <w:sz w:val="22"/>
                <w:lang w:val="en-US" w:eastAsia="en-US"/>
              </w:rPr>
              <w:t>$29.976,64</w:t>
            </w:r>
          </w:p>
        </w:tc>
      </w:tr>
    </w:tbl>
    <w:p w:rsidR="00024408" w:rsidRDefault="00024408" w:rsidP="00024408">
      <w:pPr>
        <w:spacing w:before="0" w:after="0" w:line="240" w:lineRule="auto"/>
        <w:ind w:firstLine="0"/>
        <w:jc w:val="right"/>
        <w:rPr>
          <w:rFonts w:ascii="Calibri" w:eastAsia="Calibri" w:hAnsi="Calibri" w:cs="Times New Roman"/>
          <w:b/>
          <w:sz w:val="22"/>
          <w:lang w:val="en-US" w:eastAsia="en-US"/>
        </w:rPr>
      </w:pPr>
    </w:p>
    <w:p w:rsidR="005C076E" w:rsidRPr="005C076E" w:rsidRDefault="00024408" w:rsidP="00024408">
      <w:pPr>
        <w:spacing w:before="0" w:after="0" w:line="240" w:lineRule="auto"/>
        <w:ind w:firstLine="0"/>
        <w:jc w:val="right"/>
        <w:rPr>
          <w:rFonts w:ascii="Calibri" w:eastAsia="Calibri" w:hAnsi="Calibri" w:cs="Times New Roman"/>
          <w:b/>
          <w:sz w:val="22"/>
          <w:lang w:val="en-US" w:eastAsia="en-US"/>
        </w:rPr>
      </w:pPr>
      <w:r>
        <w:rPr>
          <w:rFonts w:ascii="Calibri" w:eastAsia="Calibri" w:hAnsi="Calibri" w:cs="Times New Roman"/>
          <w:b/>
          <w:sz w:val="22"/>
          <w:lang w:val="en-US" w:eastAsia="en-US"/>
        </w:rPr>
        <w:t xml:space="preserve">       I</w:t>
      </w:r>
      <w:r w:rsidR="005C076E" w:rsidRPr="005C076E">
        <w:rPr>
          <w:rFonts w:ascii="Calibri" w:eastAsia="Calibri" w:hAnsi="Calibri" w:cs="Times New Roman"/>
          <w:b/>
          <w:sz w:val="22"/>
          <w:lang w:val="en-US" w:eastAsia="en-US"/>
        </w:rPr>
        <w:t>NCOTERM</w:t>
      </w:r>
      <w:r>
        <w:rPr>
          <w:rFonts w:ascii="Calibri" w:eastAsia="Calibri" w:hAnsi="Calibri" w:cs="Times New Roman"/>
          <w:b/>
          <w:sz w:val="22"/>
          <w:lang w:val="en-US" w:eastAsia="en-US"/>
        </w:rPr>
        <w:t xml:space="preserve"> FOB</w:t>
      </w:r>
      <w:r w:rsidR="005C076E" w:rsidRPr="005C076E">
        <w:rPr>
          <w:rFonts w:ascii="Calibri" w:eastAsia="Calibri" w:hAnsi="Calibri" w:cs="Times New Roman"/>
          <w:b/>
          <w:sz w:val="22"/>
          <w:lang w:val="en-US" w:eastAsia="en-US"/>
        </w:rPr>
        <w:t xml:space="preserve">                      </w:t>
      </w:r>
    </w:p>
    <w:p w:rsidR="005C076E" w:rsidRPr="005C076E" w:rsidRDefault="005C076E" w:rsidP="005C076E">
      <w:pPr>
        <w:spacing w:before="0" w:after="160" w:line="256" w:lineRule="auto"/>
        <w:ind w:firstLine="0"/>
        <w:rPr>
          <w:rFonts w:ascii="Calibri" w:eastAsia="Calibri" w:hAnsi="Calibri" w:cs="Times New Roman"/>
          <w:b/>
          <w:sz w:val="22"/>
          <w:lang w:val="en-US" w:eastAsia="en-US"/>
        </w:rPr>
      </w:pPr>
    </w:p>
    <w:p w:rsidR="00FE57D7" w:rsidRDefault="00FE57D7" w:rsidP="0018111C">
      <w:pPr>
        <w:ind w:firstLine="0"/>
        <w:rPr>
          <w:color w:val="5B9BD5" w:themeColor="accent1"/>
          <w:lang w:val="es-MX" w:eastAsia="en-US"/>
        </w:rPr>
      </w:pPr>
    </w:p>
    <w:p w:rsidR="00024408" w:rsidRDefault="00D8302A" w:rsidP="0018111C">
      <w:pPr>
        <w:pStyle w:val="Ttulo1"/>
        <w:rPr>
          <w:color w:val="5B9BD5" w:themeColor="accent1"/>
          <w:lang w:val="es-MX"/>
        </w:rPr>
      </w:pPr>
      <w:bookmarkStart w:id="15" w:name="_Toc142592986"/>
      <w:r w:rsidRPr="00D8302A">
        <w:rPr>
          <w:noProof/>
        </w:rPr>
        <w:lastRenderedPageBreak/>
        <w:drawing>
          <wp:anchor distT="0" distB="0" distL="114300" distR="114300" simplePos="0" relativeHeight="251684864" behindDoc="1" locked="0" layoutInCell="1" allowOverlap="1" wp14:anchorId="30FF21D4" wp14:editId="46C192A3">
            <wp:simplePos x="0" y="0"/>
            <wp:positionH relativeFrom="margin">
              <wp:align>center</wp:align>
            </wp:positionH>
            <wp:positionV relativeFrom="paragraph">
              <wp:posOffset>565960</wp:posOffset>
            </wp:positionV>
            <wp:extent cx="6322060" cy="4886960"/>
            <wp:effectExtent l="0" t="0" r="2540" b="889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322060" cy="4886960"/>
                    </a:xfrm>
                    <a:prstGeom prst="rect">
                      <a:avLst/>
                    </a:prstGeom>
                  </pic:spPr>
                </pic:pic>
              </a:graphicData>
            </a:graphic>
            <wp14:sizeRelH relativeFrom="margin">
              <wp14:pctWidth>0</wp14:pctWidth>
            </wp14:sizeRelH>
            <wp14:sizeRelV relativeFrom="margin">
              <wp14:pctHeight>0</wp14:pctHeight>
            </wp14:sizeRelV>
          </wp:anchor>
        </w:drawing>
      </w:r>
      <w:r w:rsidR="00024408">
        <w:rPr>
          <w:color w:val="5B9BD5" w:themeColor="accent1"/>
          <w:lang w:val="es-MX"/>
        </w:rPr>
        <w:t>ORDEN DE COMPRA</w:t>
      </w:r>
      <w:bookmarkEnd w:id="15"/>
      <w:r w:rsidR="00167C47">
        <w:rPr>
          <w:color w:val="5B9BD5" w:themeColor="accent1"/>
          <w:lang w:val="es-MX"/>
        </w:rPr>
        <w:t xml:space="preserve"> </w:t>
      </w:r>
    </w:p>
    <w:p w:rsidR="00161B68" w:rsidRDefault="00161B68" w:rsidP="0018111C">
      <w:pPr>
        <w:ind w:firstLine="0"/>
        <w:rPr>
          <w:color w:val="5B9BD5" w:themeColor="accent1"/>
          <w:lang w:val="es-MX" w:eastAsia="en-US"/>
        </w:rPr>
      </w:pPr>
    </w:p>
    <w:p w:rsidR="00161B68" w:rsidRDefault="00161B68" w:rsidP="00501719">
      <w:pPr>
        <w:rPr>
          <w:color w:val="5B9BD5" w:themeColor="accent1"/>
          <w:lang w:val="es-MX" w:eastAsia="en-US"/>
        </w:rPr>
      </w:pPr>
    </w:p>
    <w:p w:rsidR="00161B68" w:rsidRDefault="00161B68" w:rsidP="001E50C0">
      <w:pPr>
        <w:ind w:firstLine="0"/>
        <w:rPr>
          <w:color w:val="5B9BD5" w:themeColor="accent1"/>
          <w:lang w:val="es-MX" w:eastAsia="en-US"/>
        </w:rPr>
      </w:pPr>
    </w:p>
    <w:p w:rsidR="0018111C" w:rsidRDefault="0018111C" w:rsidP="001E50C0">
      <w:pPr>
        <w:ind w:firstLine="0"/>
        <w:rPr>
          <w:color w:val="5B9BD5" w:themeColor="accent1"/>
          <w:lang w:val="es-MX" w:eastAsia="en-US"/>
        </w:rPr>
      </w:pPr>
    </w:p>
    <w:p w:rsidR="0018111C" w:rsidRDefault="0018111C" w:rsidP="001E50C0">
      <w:pPr>
        <w:ind w:firstLine="0"/>
        <w:rPr>
          <w:color w:val="5B9BD5" w:themeColor="accent1"/>
          <w:lang w:val="es-MX" w:eastAsia="en-US"/>
        </w:rPr>
      </w:pPr>
    </w:p>
    <w:p w:rsidR="0018111C" w:rsidRDefault="0018111C" w:rsidP="001E50C0">
      <w:pPr>
        <w:ind w:firstLine="0"/>
        <w:rPr>
          <w:color w:val="5B9BD5" w:themeColor="accent1"/>
          <w:lang w:val="es-MX" w:eastAsia="en-US"/>
        </w:rPr>
      </w:pPr>
    </w:p>
    <w:p w:rsidR="00501719" w:rsidRDefault="00501719" w:rsidP="0018111C">
      <w:pPr>
        <w:pStyle w:val="Ttulo1"/>
        <w:rPr>
          <w:color w:val="5B9BD5" w:themeColor="accent1"/>
          <w:lang w:val="es-MX"/>
        </w:rPr>
      </w:pPr>
      <w:bookmarkStart w:id="16" w:name="_Toc142592987"/>
      <w:r w:rsidRPr="00501719">
        <w:rPr>
          <w:color w:val="5B9BD5" w:themeColor="accent1"/>
          <w:lang w:val="es-MX"/>
        </w:rPr>
        <w:lastRenderedPageBreak/>
        <w:t>FACTURA PROFORMA</w:t>
      </w:r>
      <w:bookmarkEnd w:id="16"/>
      <w:r w:rsidR="0018111C">
        <w:rPr>
          <w:color w:val="5B9BD5" w:themeColor="accent1"/>
          <w:lang w:val="es-MX"/>
        </w:rPr>
        <w:t xml:space="preserve"> </w:t>
      </w:r>
    </w:p>
    <w:p w:rsidR="00007381" w:rsidRPr="00007381" w:rsidRDefault="00007381" w:rsidP="00007381">
      <w:pPr>
        <w:rPr>
          <w:lang w:val="es-MX" w:eastAsia="en-US"/>
        </w:rPr>
      </w:pPr>
    </w:p>
    <w:tbl>
      <w:tblPr>
        <w:tblW w:w="9934" w:type="dxa"/>
        <w:tblCellMar>
          <w:left w:w="70" w:type="dxa"/>
          <w:right w:w="70" w:type="dxa"/>
        </w:tblCellMar>
        <w:tblLook w:val="04A0" w:firstRow="1" w:lastRow="0" w:firstColumn="1" w:lastColumn="0" w:noHBand="0" w:noVBand="1"/>
      </w:tblPr>
      <w:tblGrid>
        <w:gridCol w:w="2892"/>
        <w:gridCol w:w="1724"/>
        <w:gridCol w:w="2462"/>
        <w:gridCol w:w="1276"/>
        <w:gridCol w:w="1580"/>
      </w:tblGrid>
      <w:tr w:rsidR="00024408" w:rsidRPr="00FD7E3C" w:rsidTr="00FD58F5">
        <w:trPr>
          <w:trHeight w:val="503"/>
        </w:trPr>
        <w:tc>
          <w:tcPr>
            <w:tcW w:w="9934" w:type="dxa"/>
            <w:gridSpan w:val="5"/>
            <w:tcBorders>
              <w:top w:val="single" w:sz="8" w:space="0" w:color="auto"/>
              <w:left w:val="single" w:sz="8" w:space="0" w:color="auto"/>
              <w:bottom w:val="nil"/>
              <w:right w:val="single" w:sz="8" w:space="0" w:color="000000"/>
            </w:tcBorders>
            <w:shd w:val="clear" w:color="auto" w:fill="auto"/>
            <w:noWrap/>
            <w:hideMark/>
          </w:tcPr>
          <w:p w:rsidR="00024408" w:rsidRPr="00024408" w:rsidRDefault="00024408" w:rsidP="002C548C">
            <w:pPr>
              <w:spacing w:after="0" w:line="240" w:lineRule="auto"/>
              <w:jc w:val="center"/>
              <w:rPr>
                <w:b/>
                <w:lang w:val="en-US"/>
              </w:rPr>
            </w:pPr>
            <w:r w:rsidRPr="00024408">
              <w:rPr>
                <w:b/>
                <w:lang w:val="en-US"/>
              </w:rPr>
              <w:t>RAYONIER A.M. SALES AND TECHNOLOGY INC.</w:t>
            </w:r>
          </w:p>
        </w:tc>
      </w:tr>
      <w:tr w:rsidR="00024408" w:rsidRPr="00024408" w:rsidTr="00FD58F5">
        <w:trPr>
          <w:trHeight w:val="70"/>
        </w:trPr>
        <w:tc>
          <w:tcPr>
            <w:tcW w:w="9934" w:type="dxa"/>
            <w:gridSpan w:val="5"/>
            <w:tcBorders>
              <w:top w:val="nil"/>
              <w:left w:val="single" w:sz="8" w:space="0" w:color="auto"/>
              <w:bottom w:val="nil"/>
              <w:right w:val="single" w:sz="8" w:space="0" w:color="000000"/>
            </w:tcBorders>
            <w:shd w:val="clear" w:color="auto" w:fill="auto"/>
            <w:hideMark/>
          </w:tcPr>
          <w:p w:rsidR="00024408" w:rsidRPr="007F1041" w:rsidRDefault="00024408" w:rsidP="002C548C">
            <w:pPr>
              <w:spacing w:after="0" w:line="240" w:lineRule="auto"/>
              <w:jc w:val="center"/>
            </w:pPr>
            <w:r w:rsidRPr="007F1041">
              <w:rPr>
                <w:lang w:val="es-MX"/>
              </w:rPr>
              <w:t>JESUP, GA USA 31545</w:t>
            </w:r>
          </w:p>
        </w:tc>
      </w:tr>
      <w:tr w:rsidR="00024408" w:rsidRPr="00024408" w:rsidTr="00FD58F5">
        <w:trPr>
          <w:trHeight w:val="340"/>
        </w:trPr>
        <w:tc>
          <w:tcPr>
            <w:tcW w:w="9934" w:type="dxa"/>
            <w:gridSpan w:val="5"/>
            <w:tcBorders>
              <w:top w:val="nil"/>
              <w:left w:val="single" w:sz="8" w:space="0" w:color="auto"/>
              <w:bottom w:val="double" w:sz="6" w:space="0" w:color="auto"/>
              <w:right w:val="single" w:sz="8" w:space="0" w:color="000000"/>
            </w:tcBorders>
            <w:shd w:val="clear" w:color="auto" w:fill="auto"/>
            <w:noWrap/>
            <w:hideMark/>
          </w:tcPr>
          <w:p w:rsidR="00024408" w:rsidRPr="007F1041" w:rsidRDefault="00024408" w:rsidP="002C548C">
            <w:pPr>
              <w:spacing w:after="0" w:line="240" w:lineRule="auto"/>
              <w:jc w:val="center"/>
              <w:rPr>
                <w:lang w:val="es-MX"/>
              </w:rPr>
            </w:pPr>
            <w:r w:rsidRPr="007F1041">
              <w:rPr>
                <w:lang w:val="es-MX"/>
              </w:rPr>
              <w:t>TEL:1-912-427-5000</w:t>
            </w:r>
          </w:p>
        </w:tc>
      </w:tr>
      <w:tr w:rsidR="00024408" w:rsidRPr="00024408" w:rsidTr="00FD58F5">
        <w:trPr>
          <w:trHeight w:val="567"/>
        </w:trPr>
        <w:tc>
          <w:tcPr>
            <w:tcW w:w="9934" w:type="dxa"/>
            <w:gridSpan w:val="5"/>
            <w:tcBorders>
              <w:top w:val="nil"/>
              <w:left w:val="single" w:sz="8" w:space="0" w:color="auto"/>
              <w:bottom w:val="nil"/>
              <w:right w:val="single" w:sz="8" w:space="0" w:color="000000"/>
            </w:tcBorders>
            <w:shd w:val="clear" w:color="auto" w:fill="auto"/>
            <w:noWrap/>
            <w:vAlign w:val="bottom"/>
            <w:hideMark/>
          </w:tcPr>
          <w:p w:rsidR="00024408" w:rsidRPr="00024408" w:rsidRDefault="00024408" w:rsidP="00024408">
            <w:pPr>
              <w:spacing w:before="0" w:after="0" w:line="240" w:lineRule="auto"/>
              <w:ind w:firstLine="0"/>
              <w:jc w:val="center"/>
              <w:rPr>
                <w:rFonts w:ascii="SimSun" w:eastAsia="SimSun" w:hAnsi="SimSun" w:cs="Calibri"/>
                <w:sz w:val="40"/>
                <w:szCs w:val="40"/>
                <w:lang w:val="es-CO" w:eastAsia="es-CO"/>
              </w:rPr>
            </w:pPr>
            <w:r w:rsidRPr="00024408">
              <w:rPr>
                <w:rFonts w:ascii="SimSun" w:eastAsia="SimSun" w:hAnsi="SimSun" w:cs="Calibri" w:hint="eastAsia"/>
                <w:sz w:val="40"/>
                <w:szCs w:val="40"/>
                <w:lang w:val="es-CO" w:eastAsia="es-CO"/>
              </w:rPr>
              <w:t xml:space="preserve"> PRO FORM INVOICE</w:t>
            </w:r>
          </w:p>
        </w:tc>
      </w:tr>
      <w:tr w:rsidR="00024408" w:rsidRPr="00024408" w:rsidTr="00FD58F5">
        <w:trPr>
          <w:trHeight w:val="324"/>
        </w:trPr>
        <w:tc>
          <w:tcPr>
            <w:tcW w:w="2892" w:type="dxa"/>
            <w:tcBorders>
              <w:top w:val="single" w:sz="4" w:space="0" w:color="auto"/>
              <w:left w:val="single" w:sz="8" w:space="0" w:color="auto"/>
              <w:bottom w:val="nil"/>
              <w:right w:val="nil"/>
            </w:tcBorders>
            <w:shd w:val="clear" w:color="auto" w:fill="auto"/>
            <w:noWrap/>
            <w:vAlign w:val="bottom"/>
            <w:hideMark/>
          </w:tcPr>
          <w:p w:rsidR="002C548C" w:rsidRPr="00024408" w:rsidRDefault="00024408" w:rsidP="00024408">
            <w:pPr>
              <w:spacing w:before="0" w:after="0" w:line="240" w:lineRule="auto"/>
              <w:ind w:firstLine="0"/>
              <w:rPr>
                <w:rFonts w:ascii="SimSun" w:eastAsia="SimSun" w:hAnsi="SimSun" w:cs="Calibri"/>
                <w:szCs w:val="24"/>
                <w:lang w:val="es-CO" w:eastAsia="es-CO"/>
              </w:rPr>
            </w:pPr>
            <w:r w:rsidRPr="00024408">
              <w:rPr>
                <w:rFonts w:ascii="SimSun" w:eastAsia="SimSun" w:hAnsi="SimSun" w:cs="Calibri" w:hint="eastAsia"/>
                <w:szCs w:val="24"/>
                <w:lang w:val="es-CO" w:eastAsia="es-CO"/>
              </w:rPr>
              <w:t>TO:</w:t>
            </w:r>
            <w:r w:rsidR="002C548C">
              <w:rPr>
                <w:rFonts w:ascii="SimSun" w:eastAsia="SimSun" w:hAnsi="SimSun" w:cs="Calibri"/>
                <w:szCs w:val="24"/>
                <w:lang w:val="es-CO" w:eastAsia="es-CO"/>
              </w:rPr>
              <w:t xml:space="preserve"> </w:t>
            </w:r>
          </w:p>
        </w:tc>
        <w:tc>
          <w:tcPr>
            <w:tcW w:w="1724" w:type="dxa"/>
            <w:tcBorders>
              <w:top w:val="single" w:sz="4" w:space="0" w:color="auto"/>
              <w:left w:val="nil"/>
              <w:bottom w:val="nil"/>
              <w:right w:val="single" w:sz="4" w:space="0" w:color="auto"/>
            </w:tcBorders>
            <w:shd w:val="clear" w:color="auto" w:fill="auto"/>
            <w:noWrap/>
            <w:vAlign w:val="bottom"/>
            <w:hideMark/>
          </w:tcPr>
          <w:p w:rsidR="00024408" w:rsidRPr="00024408" w:rsidRDefault="00024408" w:rsidP="00024408">
            <w:pPr>
              <w:spacing w:before="0" w:after="0" w:line="240" w:lineRule="auto"/>
              <w:ind w:firstLine="0"/>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2462" w:type="dxa"/>
            <w:tcBorders>
              <w:top w:val="single" w:sz="4" w:space="0" w:color="auto"/>
              <w:left w:val="nil"/>
              <w:bottom w:val="nil"/>
              <w:right w:val="single" w:sz="4" w:space="0" w:color="auto"/>
            </w:tcBorders>
            <w:shd w:val="clear" w:color="auto" w:fill="auto"/>
            <w:noWrap/>
            <w:vAlign w:val="bottom"/>
            <w:hideMark/>
          </w:tcPr>
          <w:p w:rsidR="00024408" w:rsidRPr="00024408" w:rsidRDefault="00024408" w:rsidP="00024408">
            <w:pPr>
              <w:spacing w:before="0" w:after="0" w:line="240" w:lineRule="auto"/>
              <w:ind w:firstLine="0"/>
              <w:rPr>
                <w:rFonts w:ascii="SimSun" w:eastAsia="SimSun" w:hAnsi="SimSun" w:cs="Calibri"/>
                <w:szCs w:val="24"/>
                <w:lang w:val="es-CO" w:eastAsia="es-CO"/>
              </w:rPr>
            </w:pPr>
            <w:proofErr w:type="spellStart"/>
            <w:r w:rsidRPr="00024408">
              <w:rPr>
                <w:rFonts w:ascii="SimSun" w:eastAsia="SimSun" w:hAnsi="SimSun" w:cs="Calibri" w:hint="eastAsia"/>
                <w:szCs w:val="24"/>
                <w:lang w:val="es-CO" w:eastAsia="es-CO"/>
              </w:rPr>
              <w:t>Quote</w:t>
            </w:r>
            <w:proofErr w:type="spellEnd"/>
            <w:r w:rsidRPr="00024408">
              <w:rPr>
                <w:rFonts w:ascii="SimSun" w:eastAsia="SimSun" w:hAnsi="SimSun" w:cs="Calibri" w:hint="eastAsia"/>
                <w:szCs w:val="24"/>
                <w:lang w:val="es-CO" w:eastAsia="es-CO"/>
              </w:rPr>
              <w:t xml:space="preserve"> No:</w:t>
            </w:r>
            <w:r w:rsidRPr="00024408">
              <w:rPr>
                <w:rFonts w:ascii="SimSun" w:eastAsia="SimSun" w:hAnsi="SimSun" w:cs="Calibri"/>
                <w:szCs w:val="24"/>
                <w:lang w:val="es-CO" w:eastAsia="es-CO"/>
              </w:rPr>
              <w:t>1252</w:t>
            </w:r>
          </w:p>
        </w:tc>
        <w:tc>
          <w:tcPr>
            <w:tcW w:w="1276" w:type="dxa"/>
            <w:tcBorders>
              <w:top w:val="single" w:sz="4" w:space="0" w:color="auto"/>
              <w:left w:val="nil"/>
              <w:bottom w:val="nil"/>
              <w:right w:val="single" w:sz="4" w:space="0" w:color="auto"/>
            </w:tcBorders>
            <w:shd w:val="clear" w:color="auto" w:fill="auto"/>
            <w:noWrap/>
            <w:vAlign w:val="bottom"/>
            <w:hideMark/>
          </w:tcPr>
          <w:p w:rsidR="00024408" w:rsidRPr="00024408" w:rsidRDefault="00024408" w:rsidP="00024408">
            <w:pPr>
              <w:spacing w:before="0" w:after="0" w:line="240" w:lineRule="auto"/>
              <w:ind w:firstLine="0"/>
              <w:rPr>
                <w:rFonts w:ascii="SimSun" w:eastAsia="SimSun" w:hAnsi="SimSun" w:cs="Calibri"/>
                <w:szCs w:val="24"/>
                <w:lang w:val="es-CO" w:eastAsia="es-CO"/>
              </w:rPr>
            </w:pPr>
            <w:proofErr w:type="spellStart"/>
            <w:r w:rsidRPr="00024408">
              <w:rPr>
                <w:rFonts w:ascii="SimSun" w:eastAsia="SimSun" w:hAnsi="SimSun" w:cs="Calibri" w:hint="eastAsia"/>
                <w:szCs w:val="24"/>
                <w:lang w:val="es-CO" w:eastAsia="es-CO"/>
              </w:rPr>
              <w:t>Contract</w:t>
            </w:r>
            <w:proofErr w:type="spellEnd"/>
            <w:r w:rsidRPr="00024408">
              <w:rPr>
                <w:rFonts w:ascii="SimSun" w:eastAsia="SimSun" w:hAnsi="SimSun" w:cs="Calibri" w:hint="eastAsia"/>
                <w:szCs w:val="24"/>
                <w:lang w:val="es-CO" w:eastAsia="es-CO"/>
              </w:rPr>
              <w:t xml:space="preserve"> No:</w:t>
            </w:r>
          </w:p>
        </w:tc>
        <w:tc>
          <w:tcPr>
            <w:tcW w:w="1580" w:type="dxa"/>
            <w:tcBorders>
              <w:top w:val="single" w:sz="4" w:space="0" w:color="auto"/>
              <w:left w:val="nil"/>
              <w:bottom w:val="nil"/>
              <w:right w:val="single" w:sz="8" w:space="0" w:color="auto"/>
            </w:tcBorders>
            <w:shd w:val="clear" w:color="auto" w:fill="auto"/>
            <w:noWrap/>
            <w:vAlign w:val="bottom"/>
            <w:hideMark/>
          </w:tcPr>
          <w:p w:rsidR="00024408" w:rsidRPr="00024408" w:rsidRDefault="002C548C" w:rsidP="00024408">
            <w:pPr>
              <w:spacing w:before="0" w:after="0" w:line="240" w:lineRule="auto"/>
              <w:ind w:firstLine="0"/>
              <w:rPr>
                <w:rFonts w:ascii="SimSun" w:eastAsia="SimSun" w:hAnsi="SimSun" w:cs="Calibri"/>
                <w:szCs w:val="24"/>
                <w:lang w:val="es-CO" w:eastAsia="es-CO"/>
              </w:rPr>
            </w:pPr>
            <w:r>
              <w:rPr>
                <w:rFonts w:ascii="SimSun" w:eastAsia="SimSun" w:hAnsi="SimSun" w:cs="Calibri" w:hint="eastAsia"/>
                <w:szCs w:val="24"/>
                <w:lang w:val="es-CO" w:eastAsia="es-CO"/>
              </w:rPr>
              <w:t>Date</w:t>
            </w:r>
            <w:r>
              <w:rPr>
                <w:rFonts w:ascii="SimSun" w:eastAsia="SimSun" w:hAnsi="SimSun" w:cs="Calibri"/>
                <w:szCs w:val="24"/>
                <w:lang w:val="es-CO" w:eastAsia="es-CO"/>
              </w:rPr>
              <w:t>: 28/06/2023</w:t>
            </w:r>
          </w:p>
        </w:tc>
      </w:tr>
      <w:tr w:rsidR="00024408" w:rsidRPr="00024408" w:rsidTr="00FD58F5">
        <w:trPr>
          <w:trHeight w:val="182"/>
        </w:trPr>
        <w:tc>
          <w:tcPr>
            <w:tcW w:w="4616" w:type="dxa"/>
            <w:gridSpan w:val="2"/>
            <w:vMerge w:val="restart"/>
            <w:tcBorders>
              <w:top w:val="nil"/>
              <w:left w:val="single" w:sz="8" w:space="0" w:color="auto"/>
              <w:bottom w:val="single" w:sz="4" w:space="0" w:color="000000"/>
              <w:right w:val="single" w:sz="4" w:space="0" w:color="000000"/>
            </w:tcBorders>
            <w:shd w:val="clear" w:color="auto" w:fill="auto"/>
            <w:vAlign w:val="center"/>
            <w:hideMark/>
          </w:tcPr>
          <w:p w:rsidR="002C548C" w:rsidRPr="009A1366" w:rsidRDefault="002C548C" w:rsidP="002C548C">
            <w:pPr>
              <w:spacing w:before="0" w:after="0" w:line="240" w:lineRule="auto"/>
              <w:ind w:firstLine="0"/>
              <w:rPr>
                <w:b/>
                <w:bCs/>
              </w:rPr>
            </w:pPr>
            <w:r w:rsidRPr="009A1366">
              <w:rPr>
                <w:b/>
                <w:bCs/>
              </w:rPr>
              <w:t>FAMILIA DEL PACIFICO S.A.S.</w:t>
            </w:r>
          </w:p>
          <w:p w:rsidR="002C548C" w:rsidRDefault="002C548C" w:rsidP="002C548C">
            <w:pPr>
              <w:spacing w:before="0" w:after="0" w:line="240" w:lineRule="auto"/>
              <w:ind w:firstLine="0"/>
              <w:rPr>
                <w:lang w:val="es-MX"/>
              </w:rPr>
            </w:pPr>
            <w:r w:rsidRPr="005C076E">
              <w:rPr>
                <w:lang w:val="es-MX"/>
              </w:rPr>
              <w:t xml:space="preserve">NIT 817000680-2 </w:t>
            </w:r>
          </w:p>
          <w:p w:rsidR="002C548C" w:rsidRDefault="002C548C" w:rsidP="002C548C">
            <w:pPr>
              <w:spacing w:before="0" w:after="0" w:line="240" w:lineRule="auto"/>
              <w:ind w:firstLine="0"/>
              <w:rPr>
                <w:lang w:val="es-MX"/>
              </w:rPr>
            </w:pPr>
            <w:r w:rsidRPr="005C076E">
              <w:rPr>
                <w:lang w:val="es-MX"/>
              </w:rPr>
              <w:t xml:space="preserve">KILOMETRO 2 VIA </w:t>
            </w:r>
            <w:r>
              <w:t xml:space="preserve">GUACHENE CALOTO CO TEL (57) (2) 8284507 </w:t>
            </w:r>
            <w:r>
              <w:rPr>
                <w:lang w:val="es-MX"/>
              </w:rPr>
              <w:t xml:space="preserve"> </w:t>
            </w:r>
          </w:p>
          <w:p w:rsidR="00024408" w:rsidRPr="00024408" w:rsidRDefault="00024408" w:rsidP="00024408">
            <w:pPr>
              <w:spacing w:before="0" w:after="0" w:line="240" w:lineRule="auto"/>
              <w:ind w:firstLine="0"/>
              <w:rPr>
                <w:rFonts w:ascii="SimSun" w:eastAsia="SimSun" w:hAnsi="SimSun" w:cs="Calibri"/>
                <w:szCs w:val="24"/>
                <w:lang w:val="es-MX" w:eastAsia="es-CO"/>
              </w:rPr>
            </w:pPr>
          </w:p>
        </w:tc>
        <w:tc>
          <w:tcPr>
            <w:tcW w:w="2462" w:type="dxa"/>
            <w:tcBorders>
              <w:top w:val="nil"/>
              <w:left w:val="nil"/>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1276" w:type="dxa"/>
            <w:tcBorders>
              <w:top w:val="nil"/>
              <w:left w:val="nil"/>
              <w:bottom w:val="nil"/>
              <w:right w:val="nil"/>
            </w:tcBorders>
            <w:shd w:val="clear" w:color="auto" w:fill="auto"/>
            <w:noWrap/>
            <w:vAlign w:val="bottom"/>
            <w:hideMark/>
          </w:tcPr>
          <w:p w:rsidR="00024408" w:rsidRPr="00024408" w:rsidRDefault="00024408" w:rsidP="002C548C">
            <w:pPr>
              <w:spacing w:before="0" w:after="0" w:line="240" w:lineRule="auto"/>
              <w:ind w:firstLine="0"/>
              <w:rPr>
                <w:rFonts w:ascii="SimSun" w:eastAsia="SimSun" w:hAnsi="SimSun" w:cs="Calibri"/>
                <w:szCs w:val="24"/>
                <w:lang w:val="es-CO" w:eastAsia="es-CO"/>
              </w:rPr>
            </w:pPr>
          </w:p>
        </w:tc>
        <w:tc>
          <w:tcPr>
            <w:tcW w:w="1580" w:type="dxa"/>
            <w:tcBorders>
              <w:top w:val="nil"/>
              <w:left w:val="single" w:sz="4" w:space="0" w:color="auto"/>
              <w:bottom w:val="single" w:sz="4" w:space="0" w:color="auto"/>
              <w:right w:val="single" w:sz="8"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r>
      <w:tr w:rsidR="00024408" w:rsidRPr="00024408" w:rsidTr="00FD58F5">
        <w:trPr>
          <w:trHeight w:val="324"/>
        </w:trPr>
        <w:tc>
          <w:tcPr>
            <w:tcW w:w="4616" w:type="dxa"/>
            <w:gridSpan w:val="2"/>
            <w:vMerge/>
            <w:tcBorders>
              <w:top w:val="nil"/>
              <w:left w:val="single" w:sz="8" w:space="0" w:color="auto"/>
              <w:bottom w:val="single" w:sz="4" w:space="0" w:color="000000"/>
              <w:right w:val="single" w:sz="4" w:space="0" w:color="000000"/>
            </w:tcBorders>
            <w:vAlign w:val="center"/>
            <w:hideMark/>
          </w:tcPr>
          <w:p w:rsidR="00024408" w:rsidRPr="00024408" w:rsidRDefault="00024408" w:rsidP="00024408">
            <w:pPr>
              <w:spacing w:before="0" w:after="0" w:line="240" w:lineRule="auto"/>
              <w:ind w:firstLine="0"/>
              <w:rPr>
                <w:rFonts w:ascii="SimSun" w:eastAsia="SimSun" w:hAnsi="SimSun" w:cs="Calibri"/>
                <w:szCs w:val="24"/>
                <w:lang w:val="es-CO" w:eastAsia="es-CO"/>
              </w:rPr>
            </w:pPr>
          </w:p>
        </w:tc>
        <w:tc>
          <w:tcPr>
            <w:tcW w:w="5318" w:type="dxa"/>
            <w:gridSpan w:val="3"/>
            <w:tcBorders>
              <w:top w:val="single" w:sz="4" w:space="0" w:color="auto"/>
              <w:left w:val="single" w:sz="4" w:space="0" w:color="auto"/>
              <w:bottom w:val="nil"/>
              <w:right w:val="single" w:sz="8" w:space="0" w:color="000000"/>
            </w:tcBorders>
            <w:shd w:val="clear" w:color="auto" w:fill="auto"/>
            <w:noWrap/>
            <w:vAlign w:val="bottom"/>
            <w:hideMark/>
          </w:tcPr>
          <w:p w:rsidR="00024408" w:rsidRPr="00024408" w:rsidRDefault="002C548C" w:rsidP="00024408">
            <w:pPr>
              <w:spacing w:before="0" w:after="0" w:line="240" w:lineRule="auto"/>
              <w:ind w:firstLine="0"/>
              <w:rPr>
                <w:rFonts w:ascii="SimSun" w:eastAsia="SimSun" w:hAnsi="SimSun" w:cs="Calibri"/>
                <w:szCs w:val="24"/>
                <w:lang w:val="es-CO" w:eastAsia="es-CO"/>
              </w:rPr>
            </w:pPr>
            <w:proofErr w:type="spellStart"/>
            <w:r>
              <w:rPr>
                <w:rFonts w:ascii="SimSun" w:eastAsia="SimSun" w:hAnsi="SimSun" w:cs="Calibri" w:hint="eastAsia"/>
                <w:szCs w:val="24"/>
                <w:lang w:val="es-CO" w:eastAsia="es-CO"/>
              </w:rPr>
              <w:t>Shipped</w:t>
            </w:r>
            <w:proofErr w:type="spellEnd"/>
            <w:r>
              <w:rPr>
                <w:rFonts w:ascii="SimSun" w:eastAsia="SimSun" w:hAnsi="SimSun" w:cs="Calibri" w:hint="eastAsia"/>
                <w:szCs w:val="24"/>
                <w:lang w:val="es-CO" w:eastAsia="es-CO"/>
              </w:rPr>
              <w:t xml:space="preserve"> </w:t>
            </w:r>
            <w:proofErr w:type="spellStart"/>
            <w:r>
              <w:rPr>
                <w:rFonts w:ascii="SimSun" w:eastAsia="SimSun" w:hAnsi="SimSun" w:cs="Calibri" w:hint="eastAsia"/>
                <w:szCs w:val="24"/>
                <w:lang w:val="es-CO" w:eastAsia="es-CO"/>
              </w:rPr>
              <w:t>From</w:t>
            </w:r>
            <w:proofErr w:type="spellEnd"/>
            <w:r>
              <w:rPr>
                <w:rFonts w:ascii="SimSun" w:eastAsia="SimSun" w:hAnsi="SimSun" w:cs="Calibri" w:hint="eastAsia"/>
                <w:szCs w:val="24"/>
                <w:lang w:val="es-CO" w:eastAsia="es-CO"/>
              </w:rPr>
              <w:t xml:space="preserve">:            </w:t>
            </w:r>
            <w:r w:rsidR="00024408" w:rsidRPr="00024408">
              <w:rPr>
                <w:rFonts w:ascii="SimSun" w:eastAsia="SimSun" w:hAnsi="SimSun" w:cs="Calibri" w:hint="eastAsia"/>
                <w:szCs w:val="24"/>
                <w:lang w:val="es-CO" w:eastAsia="es-CO"/>
              </w:rPr>
              <w:t>To:</w:t>
            </w:r>
          </w:p>
        </w:tc>
      </w:tr>
      <w:tr w:rsidR="00024408" w:rsidRPr="00024408" w:rsidTr="00FD58F5">
        <w:trPr>
          <w:trHeight w:val="324"/>
        </w:trPr>
        <w:tc>
          <w:tcPr>
            <w:tcW w:w="4616" w:type="dxa"/>
            <w:gridSpan w:val="2"/>
            <w:vMerge/>
            <w:tcBorders>
              <w:top w:val="nil"/>
              <w:left w:val="single" w:sz="8" w:space="0" w:color="auto"/>
              <w:bottom w:val="single" w:sz="4" w:space="0" w:color="000000"/>
              <w:right w:val="single" w:sz="4" w:space="0" w:color="000000"/>
            </w:tcBorders>
            <w:vAlign w:val="center"/>
            <w:hideMark/>
          </w:tcPr>
          <w:p w:rsidR="00024408" w:rsidRPr="00024408" w:rsidRDefault="00024408" w:rsidP="00024408">
            <w:pPr>
              <w:spacing w:before="0" w:after="0" w:line="240" w:lineRule="auto"/>
              <w:ind w:firstLine="0"/>
              <w:rPr>
                <w:rFonts w:ascii="SimSun" w:eastAsia="SimSun" w:hAnsi="SimSun" w:cs="Calibri"/>
                <w:szCs w:val="24"/>
                <w:lang w:val="es-CO" w:eastAsia="es-CO"/>
              </w:rPr>
            </w:pPr>
          </w:p>
        </w:tc>
        <w:tc>
          <w:tcPr>
            <w:tcW w:w="5318" w:type="dxa"/>
            <w:gridSpan w:val="3"/>
            <w:tcBorders>
              <w:top w:val="nil"/>
              <w:left w:val="nil"/>
              <w:bottom w:val="single" w:sz="4" w:space="0" w:color="auto"/>
              <w:right w:val="single" w:sz="8" w:space="0" w:color="000000"/>
            </w:tcBorders>
            <w:shd w:val="clear" w:color="auto" w:fill="auto"/>
            <w:vAlign w:val="bottom"/>
            <w:hideMark/>
          </w:tcPr>
          <w:p w:rsidR="00024408" w:rsidRPr="00024408" w:rsidRDefault="00024408" w:rsidP="00024408">
            <w:pPr>
              <w:spacing w:before="0" w:after="0" w:line="240" w:lineRule="auto"/>
              <w:ind w:firstLine="0"/>
              <w:rPr>
                <w:rFonts w:ascii="SimSun" w:eastAsia="SimSun" w:hAnsi="SimSun" w:cs="Calibri"/>
                <w:szCs w:val="24"/>
                <w:lang w:val="es-CO" w:eastAsia="es-CO"/>
              </w:rPr>
            </w:pPr>
            <w:r w:rsidRPr="00024408">
              <w:rPr>
                <w:rFonts w:ascii="SimSun" w:eastAsia="SimSun" w:hAnsi="SimSun" w:cs="Calibri" w:hint="eastAsia"/>
                <w:szCs w:val="24"/>
                <w:lang w:val="es-CO" w:eastAsia="es-CO"/>
              </w:rPr>
              <w:t> </w:t>
            </w:r>
            <w:r w:rsidR="002C548C">
              <w:rPr>
                <w:rFonts w:ascii="SimSun" w:eastAsia="SimSun" w:hAnsi="SimSun" w:cs="Calibri"/>
                <w:szCs w:val="24"/>
                <w:lang w:val="es-CO" w:eastAsia="es-CO"/>
              </w:rPr>
              <w:t>JESUP, USA              BUN, COLOMBIA</w:t>
            </w:r>
          </w:p>
        </w:tc>
      </w:tr>
      <w:tr w:rsidR="00024408" w:rsidRPr="00024408" w:rsidTr="00FD58F5">
        <w:trPr>
          <w:trHeight w:val="324"/>
        </w:trPr>
        <w:tc>
          <w:tcPr>
            <w:tcW w:w="4616" w:type="dxa"/>
            <w:gridSpan w:val="2"/>
            <w:vMerge/>
            <w:tcBorders>
              <w:top w:val="nil"/>
              <w:left w:val="single" w:sz="8" w:space="0" w:color="auto"/>
              <w:bottom w:val="single" w:sz="4" w:space="0" w:color="000000"/>
              <w:right w:val="single" w:sz="4" w:space="0" w:color="000000"/>
            </w:tcBorders>
            <w:vAlign w:val="center"/>
            <w:hideMark/>
          </w:tcPr>
          <w:p w:rsidR="00024408" w:rsidRPr="00024408" w:rsidRDefault="00024408" w:rsidP="00024408">
            <w:pPr>
              <w:spacing w:before="0" w:after="0" w:line="240" w:lineRule="auto"/>
              <w:ind w:firstLine="0"/>
              <w:rPr>
                <w:rFonts w:ascii="SimSun" w:eastAsia="SimSun" w:hAnsi="SimSun" w:cs="Calibri"/>
                <w:szCs w:val="24"/>
                <w:lang w:val="es-CO" w:eastAsia="es-CO"/>
              </w:rPr>
            </w:pPr>
          </w:p>
        </w:tc>
        <w:tc>
          <w:tcPr>
            <w:tcW w:w="2462" w:type="dxa"/>
            <w:tcBorders>
              <w:top w:val="nil"/>
              <w:left w:val="nil"/>
              <w:bottom w:val="nil"/>
              <w:right w:val="nil"/>
            </w:tcBorders>
            <w:shd w:val="clear" w:color="auto" w:fill="auto"/>
            <w:noWrap/>
            <w:vAlign w:val="bottom"/>
            <w:hideMark/>
          </w:tcPr>
          <w:p w:rsidR="00024408" w:rsidRPr="00024408" w:rsidRDefault="00024408" w:rsidP="00024408">
            <w:pPr>
              <w:spacing w:before="0" w:after="0" w:line="240" w:lineRule="auto"/>
              <w:ind w:firstLine="0"/>
              <w:rPr>
                <w:rFonts w:ascii="SimSun" w:eastAsia="SimSun" w:hAnsi="SimSun" w:cs="Calibri"/>
                <w:szCs w:val="24"/>
                <w:lang w:val="es-CO" w:eastAsia="es-CO"/>
              </w:rPr>
            </w:pPr>
            <w:proofErr w:type="spellStart"/>
            <w:r w:rsidRPr="00024408">
              <w:rPr>
                <w:rFonts w:ascii="SimSun" w:eastAsia="SimSun" w:hAnsi="SimSun" w:cs="Calibri" w:hint="eastAsia"/>
                <w:szCs w:val="24"/>
                <w:lang w:val="es-CO" w:eastAsia="es-CO"/>
              </w:rPr>
              <w:t>Terms</w:t>
            </w:r>
            <w:proofErr w:type="spellEnd"/>
            <w:r w:rsidRPr="00024408">
              <w:rPr>
                <w:rFonts w:ascii="SimSun" w:eastAsia="SimSun" w:hAnsi="SimSun" w:cs="Calibri" w:hint="eastAsia"/>
                <w:szCs w:val="24"/>
                <w:lang w:val="es-CO" w:eastAsia="es-CO"/>
              </w:rPr>
              <w:t>:</w:t>
            </w:r>
            <w:r w:rsidR="002C548C">
              <w:rPr>
                <w:rFonts w:ascii="SimSun" w:eastAsia="SimSun" w:hAnsi="SimSun" w:cs="Calibri"/>
                <w:szCs w:val="24"/>
                <w:lang w:val="es-CO" w:eastAsia="es-CO"/>
              </w:rPr>
              <w:t xml:space="preserve"> </w:t>
            </w:r>
            <w:r w:rsidR="00FD58F5">
              <w:rPr>
                <w:rFonts w:ascii="SimSun" w:eastAsia="SimSun" w:hAnsi="SimSun" w:cs="Calibri"/>
                <w:szCs w:val="24"/>
                <w:lang w:val="es-CO" w:eastAsia="es-CO"/>
              </w:rPr>
              <w:t>FOB</w:t>
            </w:r>
          </w:p>
        </w:tc>
        <w:tc>
          <w:tcPr>
            <w:tcW w:w="1276" w:type="dxa"/>
            <w:tcBorders>
              <w:top w:val="nil"/>
              <w:left w:val="nil"/>
              <w:bottom w:val="nil"/>
              <w:right w:val="nil"/>
            </w:tcBorders>
            <w:shd w:val="clear" w:color="auto" w:fill="auto"/>
            <w:noWrap/>
            <w:vAlign w:val="bottom"/>
            <w:hideMark/>
          </w:tcPr>
          <w:p w:rsidR="00024408" w:rsidRPr="00024408" w:rsidRDefault="00024408" w:rsidP="00024408">
            <w:pPr>
              <w:spacing w:before="0" w:after="0" w:line="240" w:lineRule="auto"/>
              <w:ind w:firstLine="0"/>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1580" w:type="dxa"/>
            <w:tcBorders>
              <w:top w:val="nil"/>
              <w:left w:val="nil"/>
              <w:bottom w:val="nil"/>
              <w:right w:val="single" w:sz="8" w:space="0" w:color="auto"/>
            </w:tcBorders>
            <w:shd w:val="clear" w:color="auto" w:fill="auto"/>
            <w:noWrap/>
            <w:vAlign w:val="bottom"/>
            <w:hideMark/>
          </w:tcPr>
          <w:p w:rsidR="00024408" w:rsidRPr="00024408" w:rsidRDefault="00024408" w:rsidP="00024408">
            <w:pPr>
              <w:spacing w:before="0" w:after="0" w:line="240" w:lineRule="auto"/>
              <w:ind w:firstLine="0"/>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r>
      <w:tr w:rsidR="00024408" w:rsidRPr="00024408" w:rsidTr="00FD58F5">
        <w:trPr>
          <w:trHeight w:val="324"/>
        </w:trPr>
        <w:tc>
          <w:tcPr>
            <w:tcW w:w="4616" w:type="dxa"/>
            <w:gridSpan w:val="2"/>
            <w:vMerge/>
            <w:tcBorders>
              <w:top w:val="nil"/>
              <w:left w:val="single" w:sz="8" w:space="0" w:color="auto"/>
              <w:bottom w:val="single" w:sz="4" w:space="0" w:color="000000"/>
              <w:right w:val="single" w:sz="4" w:space="0" w:color="000000"/>
            </w:tcBorders>
            <w:vAlign w:val="center"/>
            <w:hideMark/>
          </w:tcPr>
          <w:p w:rsidR="00024408" w:rsidRPr="00024408" w:rsidRDefault="00024408" w:rsidP="00024408">
            <w:pPr>
              <w:spacing w:before="0" w:after="0" w:line="240" w:lineRule="auto"/>
              <w:ind w:firstLine="0"/>
              <w:rPr>
                <w:rFonts w:ascii="SimSun" w:eastAsia="SimSun" w:hAnsi="SimSun" w:cs="Calibri"/>
                <w:szCs w:val="24"/>
                <w:lang w:val="es-CO" w:eastAsia="es-CO"/>
              </w:rPr>
            </w:pPr>
          </w:p>
        </w:tc>
        <w:tc>
          <w:tcPr>
            <w:tcW w:w="2462" w:type="dxa"/>
            <w:tcBorders>
              <w:top w:val="nil"/>
              <w:left w:val="nil"/>
              <w:bottom w:val="single" w:sz="4" w:space="0" w:color="auto"/>
              <w:right w:val="nil"/>
            </w:tcBorders>
            <w:shd w:val="clear" w:color="auto" w:fill="auto"/>
            <w:noWrap/>
            <w:vAlign w:val="bottom"/>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proofErr w:type="spellStart"/>
            <w:r w:rsidRPr="00024408">
              <w:rPr>
                <w:rFonts w:ascii="SimSun" w:eastAsia="SimSun" w:hAnsi="SimSun" w:cs="Calibri" w:hint="eastAsia"/>
                <w:szCs w:val="24"/>
                <w:lang w:val="es-CO" w:eastAsia="es-CO"/>
              </w:rPr>
              <w:t>By</w:t>
            </w:r>
            <w:proofErr w:type="spellEnd"/>
            <w:r w:rsidR="00FD58F5">
              <w:rPr>
                <w:rFonts w:ascii="SimSun" w:eastAsia="SimSun" w:hAnsi="SimSun" w:cs="Calibri" w:hint="eastAsia"/>
                <w:szCs w:val="24"/>
                <w:lang w:val="es-CO" w:eastAsia="es-CO"/>
              </w:rPr>
              <w:t xml:space="preserve"> TT AFTER </w:t>
            </w:r>
            <w:r w:rsidRPr="00024408">
              <w:rPr>
                <w:rFonts w:ascii="SimSun" w:eastAsia="SimSun" w:hAnsi="SimSun" w:cs="Calibri" w:hint="eastAsia"/>
                <w:szCs w:val="24"/>
                <w:lang w:val="es-CO" w:eastAsia="es-CO"/>
              </w:rPr>
              <w:t>SELL</w:t>
            </w:r>
          </w:p>
        </w:tc>
        <w:tc>
          <w:tcPr>
            <w:tcW w:w="1276" w:type="dxa"/>
            <w:tcBorders>
              <w:top w:val="nil"/>
              <w:left w:val="nil"/>
              <w:bottom w:val="single" w:sz="4" w:space="0" w:color="auto"/>
              <w:right w:val="nil"/>
            </w:tcBorders>
            <w:shd w:val="clear" w:color="auto" w:fill="auto"/>
            <w:noWrap/>
            <w:vAlign w:val="bottom"/>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1580" w:type="dxa"/>
            <w:tcBorders>
              <w:top w:val="nil"/>
              <w:left w:val="nil"/>
              <w:bottom w:val="single" w:sz="4" w:space="0" w:color="auto"/>
              <w:right w:val="single" w:sz="8" w:space="0" w:color="auto"/>
            </w:tcBorders>
            <w:shd w:val="clear" w:color="auto" w:fill="auto"/>
            <w:noWrap/>
            <w:vAlign w:val="bottom"/>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r>
      <w:tr w:rsidR="00024408" w:rsidRPr="00024408" w:rsidTr="00FD58F5">
        <w:trPr>
          <w:trHeight w:val="324"/>
        </w:trPr>
        <w:tc>
          <w:tcPr>
            <w:tcW w:w="2892" w:type="dxa"/>
            <w:tcBorders>
              <w:top w:val="nil"/>
              <w:left w:val="single" w:sz="8" w:space="0" w:color="auto"/>
              <w:bottom w:val="nil"/>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proofErr w:type="spellStart"/>
            <w:r w:rsidRPr="00024408">
              <w:rPr>
                <w:rFonts w:ascii="SimSun" w:eastAsia="SimSun" w:hAnsi="SimSun" w:cs="Calibri" w:hint="eastAsia"/>
                <w:szCs w:val="24"/>
                <w:lang w:val="es-CO" w:eastAsia="es-CO"/>
              </w:rPr>
              <w:t>Marks&amp;No</w:t>
            </w:r>
            <w:proofErr w:type="spellEnd"/>
          </w:p>
        </w:tc>
        <w:tc>
          <w:tcPr>
            <w:tcW w:w="1724" w:type="dxa"/>
            <w:tcBorders>
              <w:top w:val="nil"/>
              <w:left w:val="nil"/>
              <w:bottom w:val="nil"/>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proofErr w:type="spellStart"/>
            <w:r w:rsidRPr="00024408">
              <w:rPr>
                <w:rFonts w:ascii="SimSun" w:eastAsia="SimSun" w:hAnsi="SimSun" w:cs="Calibri" w:hint="eastAsia"/>
                <w:szCs w:val="24"/>
                <w:lang w:val="es-CO" w:eastAsia="es-CO"/>
              </w:rPr>
              <w:t>Quantity</w:t>
            </w:r>
            <w:proofErr w:type="spellEnd"/>
          </w:p>
        </w:tc>
        <w:tc>
          <w:tcPr>
            <w:tcW w:w="2462" w:type="dxa"/>
            <w:tcBorders>
              <w:top w:val="nil"/>
              <w:left w:val="nil"/>
              <w:bottom w:val="nil"/>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proofErr w:type="spellStart"/>
            <w:r w:rsidRPr="00024408">
              <w:rPr>
                <w:rFonts w:ascii="SimSun" w:eastAsia="SimSun" w:hAnsi="SimSun" w:cs="Calibri" w:hint="eastAsia"/>
                <w:szCs w:val="24"/>
                <w:lang w:val="es-CO" w:eastAsia="es-CO"/>
              </w:rPr>
              <w:t>Description</w:t>
            </w:r>
            <w:proofErr w:type="spellEnd"/>
          </w:p>
        </w:tc>
        <w:tc>
          <w:tcPr>
            <w:tcW w:w="1276" w:type="dxa"/>
            <w:tcBorders>
              <w:top w:val="nil"/>
              <w:left w:val="nil"/>
              <w:bottom w:val="nil"/>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proofErr w:type="spellStart"/>
            <w:r w:rsidRPr="00024408">
              <w:rPr>
                <w:rFonts w:ascii="SimSun" w:eastAsia="SimSun" w:hAnsi="SimSun" w:cs="Calibri" w:hint="eastAsia"/>
                <w:szCs w:val="24"/>
                <w:lang w:val="es-CO" w:eastAsia="es-CO"/>
              </w:rPr>
              <w:t>Unit</w:t>
            </w:r>
            <w:proofErr w:type="spellEnd"/>
            <w:r w:rsidRPr="00024408">
              <w:rPr>
                <w:rFonts w:ascii="SimSun" w:eastAsia="SimSun" w:hAnsi="SimSun" w:cs="Calibri" w:hint="eastAsia"/>
                <w:szCs w:val="24"/>
                <w:lang w:val="es-CO" w:eastAsia="es-CO"/>
              </w:rPr>
              <w:t xml:space="preserve"> Price</w:t>
            </w:r>
          </w:p>
        </w:tc>
        <w:tc>
          <w:tcPr>
            <w:tcW w:w="1580" w:type="dxa"/>
            <w:tcBorders>
              <w:top w:val="nil"/>
              <w:left w:val="nil"/>
              <w:bottom w:val="nil"/>
              <w:right w:val="single" w:sz="8"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proofErr w:type="spellStart"/>
            <w:r w:rsidRPr="00024408">
              <w:rPr>
                <w:rFonts w:ascii="SimSun" w:eastAsia="SimSun" w:hAnsi="SimSun" w:cs="Calibri" w:hint="eastAsia"/>
                <w:szCs w:val="24"/>
                <w:lang w:val="es-CO" w:eastAsia="es-CO"/>
              </w:rPr>
              <w:t>Amount</w:t>
            </w:r>
            <w:proofErr w:type="spellEnd"/>
          </w:p>
        </w:tc>
      </w:tr>
      <w:tr w:rsidR="00024408" w:rsidRPr="00024408" w:rsidTr="00FD58F5">
        <w:trPr>
          <w:trHeight w:val="324"/>
        </w:trPr>
        <w:tc>
          <w:tcPr>
            <w:tcW w:w="2892" w:type="dxa"/>
            <w:tcBorders>
              <w:top w:val="nil"/>
              <w:left w:val="single" w:sz="8" w:space="0" w:color="auto"/>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1724" w:type="dxa"/>
            <w:tcBorders>
              <w:top w:val="nil"/>
              <w:left w:val="nil"/>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 w:val="20"/>
                <w:szCs w:val="20"/>
                <w:lang w:val="es-CO" w:eastAsia="es-CO"/>
              </w:rPr>
            </w:pPr>
            <w:r w:rsidRPr="00024408">
              <w:rPr>
                <w:rFonts w:ascii="SimSun" w:eastAsia="SimSun" w:hAnsi="SimSun" w:cs="Calibri" w:hint="eastAsia"/>
                <w:sz w:val="20"/>
                <w:szCs w:val="20"/>
                <w:lang w:val="es-CO" w:eastAsia="es-CO"/>
              </w:rPr>
              <w:t xml:space="preserve">PACKAGES </w:t>
            </w:r>
          </w:p>
        </w:tc>
        <w:tc>
          <w:tcPr>
            <w:tcW w:w="2462" w:type="dxa"/>
            <w:tcBorders>
              <w:top w:val="nil"/>
              <w:left w:val="nil"/>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024408" w:rsidRPr="00024408" w:rsidRDefault="00FD58F5" w:rsidP="00024408">
            <w:pPr>
              <w:spacing w:before="0" w:after="0" w:line="240" w:lineRule="auto"/>
              <w:ind w:firstLine="0"/>
              <w:jc w:val="center"/>
              <w:rPr>
                <w:rFonts w:ascii="SimSun" w:eastAsia="SimSun" w:hAnsi="SimSun" w:cs="Calibri"/>
                <w:sz w:val="20"/>
                <w:szCs w:val="20"/>
                <w:lang w:val="es-CO" w:eastAsia="es-CO"/>
              </w:rPr>
            </w:pPr>
            <w:r>
              <w:rPr>
                <w:rFonts w:ascii="SimSun" w:eastAsia="SimSun" w:hAnsi="SimSun" w:cs="Calibri" w:hint="eastAsia"/>
                <w:sz w:val="20"/>
                <w:szCs w:val="20"/>
                <w:lang w:val="es-CO" w:eastAsia="es-CO"/>
              </w:rPr>
              <w:t>FOB JESUP</w:t>
            </w:r>
          </w:p>
        </w:tc>
        <w:tc>
          <w:tcPr>
            <w:tcW w:w="1580" w:type="dxa"/>
            <w:tcBorders>
              <w:top w:val="nil"/>
              <w:left w:val="nil"/>
              <w:bottom w:val="single" w:sz="4" w:space="0" w:color="auto"/>
              <w:right w:val="single" w:sz="8"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r>
      <w:tr w:rsidR="00FD58F5" w:rsidRPr="00FD58F5" w:rsidTr="00FD58F5">
        <w:trPr>
          <w:trHeight w:val="324"/>
        </w:trPr>
        <w:tc>
          <w:tcPr>
            <w:tcW w:w="2892" w:type="dxa"/>
            <w:vMerge w:val="restart"/>
            <w:tcBorders>
              <w:top w:val="nil"/>
              <w:left w:val="single" w:sz="8" w:space="0" w:color="auto"/>
              <w:right w:val="single" w:sz="4" w:space="0" w:color="auto"/>
            </w:tcBorders>
            <w:shd w:val="clear" w:color="auto" w:fill="auto"/>
            <w:vAlign w:val="center"/>
            <w:hideMark/>
          </w:tcPr>
          <w:p w:rsidR="00FD58F5" w:rsidRPr="00024408" w:rsidRDefault="00FD58F5" w:rsidP="00FD58F5">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N/A </w:t>
            </w:r>
          </w:p>
        </w:tc>
        <w:tc>
          <w:tcPr>
            <w:tcW w:w="1724" w:type="dxa"/>
            <w:tcBorders>
              <w:top w:val="nil"/>
              <w:left w:val="nil"/>
              <w:bottom w:val="nil"/>
              <w:right w:val="single" w:sz="4" w:space="0" w:color="auto"/>
            </w:tcBorders>
            <w:shd w:val="clear" w:color="auto" w:fill="auto"/>
            <w:noWrap/>
            <w:vAlign w:val="center"/>
            <w:hideMark/>
          </w:tcPr>
          <w:p w:rsidR="00FD58F5" w:rsidRPr="00024408" w:rsidRDefault="00FD58F5"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2462" w:type="dxa"/>
            <w:vMerge w:val="restart"/>
            <w:tcBorders>
              <w:top w:val="nil"/>
              <w:left w:val="nil"/>
              <w:right w:val="single" w:sz="4" w:space="0" w:color="auto"/>
            </w:tcBorders>
            <w:shd w:val="clear" w:color="auto" w:fill="auto"/>
            <w:vAlign w:val="center"/>
            <w:hideMark/>
          </w:tcPr>
          <w:p w:rsidR="00FD58F5" w:rsidRPr="00024408" w:rsidRDefault="00FD58F5" w:rsidP="00FD58F5">
            <w:pPr>
              <w:spacing w:before="0" w:after="0" w:line="240" w:lineRule="auto"/>
              <w:ind w:firstLine="0"/>
              <w:rPr>
                <w:rFonts w:ascii="SimSun" w:eastAsia="SimSun" w:hAnsi="SimSun" w:cs="Calibri"/>
                <w:szCs w:val="24"/>
                <w:lang w:val="en-US" w:eastAsia="es-CO"/>
              </w:rPr>
            </w:pPr>
            <w:r w:rsidRPr="00FE57D7">
              <w:rPr>
                <w:rFonts w:ascii="Calibri" w:eastAsia="Calibri" w:hAnsi="Calibri" w:cs="Times New Roman"/>
                <w:sz w:val="22"/>
                <w:lang w:val="en-US" w:eastAsia="en-US"/>
              </w:rPr>
              <w:t>CHEMICAL WOOD PULP TO SODA (SODA)</w:t>
            </w:r>
            <w:r w:rsidRPr="00024408">
              <w:rPr>
                <w:rFonts w:ascii="SimSun" w:eastAsia="SimSun" w:hAnsi="SimSun" w:cs="Calibri" w:hint="eastAsia"/>
                <w:szCs w:val="24"/>
                <w:lang w:val="en-US" w:eastAsia="es-CO"/>
              </w:rPr>
              <w:t> </w:t>
            </w:r>
          </w:p>
        </w:tc>
        <w:tc>
          <w:tcPr>
            <w:tcW w:w="1276" w:type="dxa"/>
            <w:vMerge w:val="restart"/>
            <w:tcBorders>
              <w:top w:val="nil"/>
              <w:left w:val="nil"/>
              <w:right w:val="single" w:sz="4" w:space="0" w:color="auto"/>
            </w:tcBorders>
            <w:shd w:val="clear" w:color="auto" w:fill="auto"/>
            <w:noWrap/>
            <w:vAlign w:val="center"/>
            <w:hideMark/>
          </w:tcPr>
          <w:p w:rsidR="00FD58F5" w:rsidRPr="00FD58F5" w:rsidRDefault="00FD58F5" w:rsidP="00024408">
            <w:pPr>
              <w:spacing w:before="0" w:after="0" w:line="240" w:lineRule="auto"/>
              <w:ind w:firstLine="0"/>
              <w:jc w:val="center"/>
              <w:rPr>
                <w:rFonts w:ascii="SimSun" w:eastAsia="SimSun" w:hAnsi="SimSun" w:cs="Calibri"/>
                <w:szCs w:val="24"/>
                <w:lang w:val="en-US" w:eastAsia="es-CO"/>
              </w:rPr>
            </w:pPr>
            <w:r w:rsidRPr="00024408">
              <w:rPr>
                <w:rFonts w:ascii="SimSun" w:eastAsia="SimSun" w:hAnsi="SimSun" w:cs="Calibri" w:hint="eastAsia"/>
                <w:szCs w:val="24"/>
                <w:lang w:val="en-US" w:eastAsia="es-CO"/>
              </w:rPr>
              <w:t> </w:t>
            </w:r>
          </w:p>
          <w:p w:rsidR="00FD58F5" w:rsidRPr="00024408" w:rsidRDefault="00FD58F5" w:rsidP="00FD58F5">
            <w:pPr>
              <w:spacing w:before="0" w:after="0" w:line="240" w:lineRule="auto"/>
              <w:ind w:firstLine="0"/>
              <w:rPr>
                <w:rFonts w:ascii="SimSun" w:eastAsia="SimSun" w:hAnsi="SimSun" w:cs="Calibri"/>
                <w:szCs w:val="24"/>
                <w:lang w:val="en-US" w:eastAsia="es-CO"/>
              </w:rPr>
            </w:pPr>
            <w:r w:rsidRPr="00CD01DF">
              <w:rPr>
                <w:rFonts w:ascii="SimSun" w:eastAsia="SimSun" w:hAnsi="SimSun" w:cs="Calibri" w:hint="eastAsia"/>
                <w:szCs w:val="24"/>
                <w:lang w:val="en-US" w:eastAsia="es-CO"/>
              </w:rPr>
              <w:t> </w:t>
            </w:r>
            <w:r w:rsidRPr="00FD58F5">
              <w:rPr>
                <w:rFonts w:ascii="SimSun" w:eastAsia="SimSun" w:hAnsi="SimSun" w:cs="Calibri"/>
                <w:szCs w:val="24"/>
                <w:lang w:val="es-CO" w:eastAsia="es-CO"/>
              </w:rPr>
              <w:t>$936.77</w:t>
            </w:r>
            <w:r w:rsidRPr="00024408">
              <w:rPr>
                <w:rFonts w:ascii="SimSun" w:eastAsia="SimSun" w:hAnsi="SimSun" w:cs="Calibri" w:hint="eastAsia"/>
                <w:szCs w:val="24"/>
                <w:lang w:val="es-CO" w:eastAsia="es-CO"/>
              </w:rPr>
              <w:t> </w:t>
            </w:r>
          </w:p>
        </w:tc>
        <w:tc>
          <w:tcPr>
            <w:tcW w:w="1580" w:type="dxa"/>
            <w:vMerge w:val="restart"/>
            <w:tcBorders>
              <w:top w:val="nil"/>
              <w:left w:val="nil"/>
              <w:right w:val="single" w:sz="8" w:space="0" w:color="auto"/>
            </w:tcBorders>
            <w:shd w:val="clear" w:color="auto" w:fill="auto"/>
            <w:vAlign w:val="center"/>
            <w:hideMark/>
          </w:tcPr>
          <w:p w:rsidR="00FD58F5" w:rsidRPr="00FD58F5" w:rsidRDefault="00FD58F5" w:rsidP="00024408">
            <w:pPr>
              <w:spacing w:before="0" w:after="0" w:line="240" w:lineRule="auto"/>
              <w:ind w:firstLine="0"/>
              <w:jc w:val="center"/>
              <w:rPr>
                <w:rFonts w:ascii="SimSun" w:eastAsia="SimSun" w:hAnsi="SimSun" w:cs="Calibri"/>
                <w:szCs w:val="24"/>
                <w:lang w:val="en-US" w:eastAsia="es-CO"/>
              </w:rPr>
            </w:pPr>
            <w:r w:rsidRPr="00024408">
              <w:rPr>
                <w:rFonts w:ascii="SimSun" w:eastAsia="SimSun" w:hAnsi="SimSun" w:cs="Calibri" w:hint="eastAsia"/>
                <w:szCs w:val="24"/>
                <w:lang w:val="en-US" w:eastAsia="es-CO"/>
              </w:rPr>
              <w:t> </w:t>
            </w:r>
          </w:p>
          <w:p w:rsidR="00FD58F5" w:rsidRPr="00024408" w:rsidRDefault="00FD58F5" w:rsidP="00FD58F5">
            <w:pPr>
              <w:spacing w:before="0" w:after="0" w:line="240" w:lineRule="auto"/>
              <w:ind w:firstLine="0"/>
              <w:jc w:val="center"/>
              <w:rPr>
                <w:rFonts w:ascii="SimSun" w:eastAsia="SimSun" w:hAnsi="SimSun" w:cs="Calibri"/>
                <w:szCs w:val="24"/>
                <w:lang w:val="en-US" w:eastAsia="es-CO"/>
              </w:rPr>
            </w:pPr>
            <w:r w:rsidRPr="00024408">
              <w:rPr>
                <w:rFonts w:ascii="SimSun" w:eastAsia="SimSun" w:hAnsi="SimSun" w:cs="Calibri" w:hint="eastAsia"/>
                <w:szCs w:val="24"/>
                <w:lang w:val="en-US" w:eastAsia="es-CO"/>
              </w:rPr>
              <w:t> </w:t>
            </w:r>
            <w:r w:rsidRPr="00FD58F5">
              <w:rPr>
                <w:rFonts w:ascii="SimSun" w:eastAsia="SimSun" w:hAnsi="SimSun" w:cs="Calibri"/>
                <w:szCs w:val="24"/>
                <w:lang w:val="es-CO" w:eastAsia="es-CO"/>
              </w:rPr>
              <w:t>$29.976,64</w:t>
            </w:r>
            <w:r w:rsidRPr="00024408">
              <w:rPr>
                <w:rFonts w:ascii="SimSun" w:eastAsia="SimSun" w:hAnsi="SimSun" w:cs="Calibri" w:hint="eastAsia"/>
                <w:szCs w:val="24"/>
                <w:lang w:val="es-CO" w:eastAsia="es-CO"/>
              </w:rPr>
              <w:t> </w:t>
            </w:r>
          </w:p>
        </w:tc>
      </w:tr>
      <w:tr w:rsidR="00FD58F5" w:rsidRPr="00024408" w:rsidTr="00FD58F5">
        <w:trPr>
          <w:trHeight w:val="324"/>
        </w:trPr>
        <w:tc>
          <w:tcPr>
            <w:tcW w:w="2892" w:type="dxa"/>
            <w:vMerge/>
            <w:tcBorders>
              <w:left w:val="single" w:sz="8" w:space="0" w:color="auto"/>
              <w:right w:val="single" w:sz="4" w:space="0" w:color="auto"/>
            </w:tcBorders>
            <w:vAlign w:val="center"/>
            <w:hideMark/>
          </w:tcPr>
          <w:p w:rsidR="00FD58F5" w:rsidRPr="00024408" w:rsidRDefault="00FD58F5" w:rsidP="00024408">
            <w:pPr>
              <w:spacing w:before="0" w:after="0" w:line="240" w:lineRule="auto"/>
              <w:jc w:val="center"/>
              <w:rPr>
                <w:rFonts w:ascii="SimSun" w:eastAsia="SimSun" w:hAnsi="SimSun" w:cs="Calibri"/>
                <w:szCs w:val="24"/>
                <w:lang w:val="en-US" w:eastAsia="es-CO"/>
              </w:rPr>
            </w:pPr>
          </w:p>
        </w:tc>
        <w:tc>
          <w:tcPr>
            <w:tcW w:w="1724" w:type="dxa"/>
            <w:tcBorders>
              <w:top w:val="nil"/>
              <w:left w:val="nil"/>
              <w:bottom w:val="nil"/>
              <w:right w:val="single" w:sz="4" w:space="0" w:color="auto"/>
            </w:tcBorders>
            <w:shd w:val="clear" w:color="auto" w:fill="auto"/>
            <w:noWrap/>
            <w:vAlign w:val="center"/>
            <w:hideMark/>
          </w:tcPr>
          <w:p w:rsidR="00FD58F5" w:rsidRPr="00024408" w:rsidRDefault="00FD58F5"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n-US" w:eastAsia="es-CO"/>
              </w:rPr>
              <w:t> </w:t>
            </w:r>
            <w:r>
              <w:rPr>
                <w:rFonts w:ascii="SimSun" w:eastAsia="SimSun" w:hAnsi="SimSun" w:cs="Calibri"/>
                <w:szCs w:val="24"/>
                <w:lang w:val="es-CO" w:eastAsia="es-CO"/>
              </w:rPr>
              <w:t>32</w:t>
            </w:r>
          </w:p>
        </w:tc>
        <w:tc>
          <w:tcPr>
            <w:tcW w:w="2462" w:type="dxa"/>
            <w:vMerge/>
            <w:tcBorders>
              <w:left w:val="nil"/>
              <w:right w:val="single" w:sz="4" w:space="0" w:color="auto"/>
            </w:tcBorders>
            <w:shd w:val="clear" w:color="auto" w:fill="auto"/>
            <w:vAlign w:val="center"/>
            <w:hideMark/>
          </w:tcPr>
          <w:p w:rsidR="00FD58F5" w:rsidRPr="00024408" w:rsidRDefault="00FD58F5" w:rsidP="00024408">
            <w:pPr>
              <w:spacing w:before="0" w:after="0" w:line="240" w:lineRule="auto"/>
              <w:jc w:val="center"/>
              <w:rPr>
                <w:rFonts w:ascii="SimSun" w:eastAsia="SimSun" w:hAnsi="SimSun" w:cs="Calibri"/>
                <w:szCs w:val="24"/>
                <w:lang w:val="es-CO" w:eastAsia="es-CO"/>
              </w:rPr>
            </w:pPr>
          </w:p>
        </w:tc>
        <w:tc>
          <w:tcPr>
            <w:tcW w:w="1276" w:type="dxa"/>
            <w:vMerge/>
            <w:tcBorders>
              <w:left w:val="nil"/>
              <w:right w:val="single" w:sz="4" w:space="0" w:color="auto"/>
            </w:tcBorders>
            <w:shd w:val="clear" w:color="auto" w:fill="auto"/>
            <w:noWrap/>
            <w:vAlign w:val="center"/>
            <w:hideMark/>
          </w:tcPr>
          <w:p w:rsidR="00FD58F5" w:rsidRPr="00024408" w:rsidRDefault="00FD58F5" w:rsidP="00024408">
            <w:pPr>
              <w:spacing w:before="0" w:after="0" w:line="240" w:lineRule="auto"/>
              <w:jc w:val="center"/>
              <w:rPr>
                <w:rFonts w:ascii="SimSun" w:eastAsia="SimSun" w:hAnsi="SimSun" w:cs="Calibri"/>
                <w:szCs w:val="24"/>
                <w:lang w:val="es-CO" w:eastAsia="es-CO"/>
              </w:rPr>
            </w:pPr>
          </w:p>
        </w:tc>
        <w:tc>
          <w:tcPr>
            <w:tcW w:w="1580" w:type="dxa"/>
            <w:vMerge/>
            <w:tcBorders>
              <w:left w:val="nil"/>
              <w:right w:val="single" w:sz="8" w:space="0" w:color="auto"/>
            </w:tcBorders>
            <w:shd w:val="clear" w:color="auto" w:fill="auto"/>
            <w:vAlign w:val="center"/>
            <w:hideMark/>
          </w:tcPr>
          <w:p w:rsidR="00FD58F5" w:rsidRPr="00024408" w:rsidRDefault="00FD58F5" w:rsidP="00024408">
            <w:pPr>
              <w:spacing w:before="0" w:after="0" w:line="240" w:lineRule="auto"/>
              <w:jc w:val="center"/>
              <w:rPr>
                <w:rFonts w:ascii="SimSun" w:eastAsia="SimSun" w:hAnsi="SimSun" w:cs="Calibri"/>
                <w:szCs w:val="24"/>
                <w:lang w:val="es-CO" w:eastAsia="es-CO"/>
              </w:rPr>
            </w:pPr>
          </w:p>
        </w:tc>
      </w:tr>
      <w:tr w:rsidR="00FD58F5" w:rsidRPr="00024408" w:rsidTr="00FD58F5">
        <w:trPr>
          <w:trHeight w:val="172"/>
        </w:trPr>
        <w:tc>
          <w:tcPr>
            <w:tcW w:w="2892" w:type="dxa"/>
            <w:vMerge/>
            <w:tcBorders>
              <w:left w:val="single" w:sz="8" w:space="0" w:color="auto"/>
              <w:bottom w:val="single" w:sz="4" w:space="0" w:color="auto"/>
              <w:right w:val="single" w:sz="4" w:space="0" w:color="auto"/>
            </w:tcBorders>
            <w:vAlign w:val="center"/>
            <w:hideMark/>
          </w:tcPr>
          <w:p w:rsidR="00FD58F5" w:rsidRPr="00024408" w:rsidRDefault="00FD58F5" w:rsidP="00024408">
            <w:pPr>
              <w:spacing w:before="0" w:after="0" w:line="240" w:lineRule="auto"/>
              <w:jc w:val="center"/>
              <w:rPr>
                <w:rFonts w:ascii="SimSun" w:eastAsia="SimSun" w:hAnsi="SimSun" w:cs="Calibri"/>
                <w:szCs w:val="24"/>
                <w:lang w:val="es-CO" w:eastAsia="es-CO"/>
              </w:rPr>
            </w:pPr>
          </w:p>
        </w:tc>
        <w:tc>
          <w:tcPr>
            <w:tcW w:w="1724" w:type="dxa"/>
            <w:tcBorders>
              <w:top w:val="nil"/>
              <w:left w:val="nil"/>
              <w:bottom w:val="single" w:sz="4" w:space="0" w:color="auto"/>
              <w:right w:val="single" w:sz="4" w:space="0" w:color="auto"/>
            </w:tcBorders>
            <w:shd w:val="clear" w:color="auto" w:fill="auto"/>
            <w:noWrap/>
            <w:vAlign w:val="center"/>
            <w:hideMark/>
          </w:tcPr>
          <w:p w:rsidR="00FD58F5" w:rsidRPr="00024408" w:rsidRDefault="00FD58F5" w:rsidP="00FD58F5">
            <w:pPr>
              <w:spacing w:before="0" w:after="0" w:line="240" w:lineRule="auto"/>
              <w:ind w:firstLine="0"/>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2462" w:type="dxa"/>
            <w:vMerge/>
            <w:tcBorders>
              <w:left w:val="nil"/>
              <w:bottom w:val="single" w:sz="4" w:space="0" w:color="auto"/>
              <w:right w:val="single" w:sz="4" w:space="0" w:color="auto"/>
            </w:tcBorders>
            <w:shd w:val="clear" w:color="auto" w:fill="auto"/>
            <w:noWrap/>
            <w:vAlign w:val="center"/>
            <w:hideMark/>
          </w:tcPr>
          <w:p w:rsidR="00FD58F5" w:rsidRPr="00024408" w:rsidRDefault="00FD58F5" w:rsidP="00024408">
            <w:pPr>
              <w:spacing w:before="0" w:after="0" w:line="240" w:lineRule="auto"/>
              <w:jc w:val="center"/>
              <w:rPr>
                <w:rFonts w:ascii="SimSun" w:eastAsia="SimSun" w:hAnsi="SimSun" w:cs="Calibri"/>
                <w:szCs w:val="24"/>
                <w:lang w:val="es-CO" w:eastAsia="es-CO"/>
              </w:rPr>
            </w:pPr>
          </w:p>
        </w:tc>
        <w:tc>
          <w:tcPr>
            <w:tcW w:w="1276" w:type="dxa"/>
            <w:vMerge/>
            <w:tcBorders>
              <w:left w:val="nil"/>
              <w:bottom w:val="single" w:sz="4" w:space="0" w:color="auto"/>
              <w:right w:val="single" w:sz="4" w:space="0" w:color="auto"/>
            </w:tcBorders>
            <w:shd w:val="clear" w:color="auto" w:fill="auto"/>
            <w:noWrap/>
            <w:vAlign w:val="center"/>
            <w:hideMark/>
          </w:tcPr>
          <w:p w:rsidR="00FD58F5" w:rsidRPr="00024408" w:rsidRDefault="00FD58F5" w:rsidP="00024408">
            <w:pPr>
              <w:spacing w:before="0" w:after="0" w:line="240" w:lineRule="auto"/>
              <w:jc w:val="center"/>
              <w:rPr>
                <w:rFonts w:ascii="SimSun" w:eastAsia="SimSun" w:hAnsi="SimSun" w:cs="Calibri"/>
                <w:szCs w:val="24"/>
                <w:lang w:val="es-CO" w:eastAsia="es-CO"/>
              </w:rPr>
            </w:pPr>
          </w:p>
        </w:tc>
        <w:tc>
          <w:tcPr>
            <w:tcW w:w="1580" w:type="dxa"/>
            <w:vMerge/>
            <w:tcBorders>
              <w:left w:val="nil"/>
              <w:bottom w:val="single" w:sz="4" w:space="0" w:color="auto"/>
              <w:right w:val="single" w:sz="8" w:space="0" w:color="auto"/>
            </w:tcBorders>
            <w:shd w:val="clear" w:color="auto" w:fill="auto"/>
            <w:noWrap/>
            <w:vAlign w:val="center"/>
            <w:hideMark/>
          </w:tcPr>
          <w:p w:rsidR="00FD58F5" w:rsidRPr="00024408" w:rsidRDefault="00FD58F5" w:rsidP="00024408">
            <w:pPr>
              <w:spacing w:before="0" w:after="0" w:line="240" w:lineRule="auto"/>
              <w:jc w:val="center"/>
              <w:rPr>
                <w:rFonts w:ascii="SimSun" w:eastAsia="SimSun" w:hAnsi="SimSun" w:cs="Calibri"/>
                <w:szCs w:val="24"/>
                <w:lang w:val="es-CO" w:eastAsia="es-CO"/>
              </w:rPr>
            </w:pPr>
          </w:p>
        </w:tc>
      </w:tr>
      <w:tr w:rsidR="00024408" w:rsidRPr="00024408" w:rsidTr="00FD58F5">
        <w:trPr>
          <w:trHeight w:val="324"/>
        </w:trPr>
        <w:tc>
          <w:tcPr>
            <w:tcW w:w="2892" w:type="dxa"/>
            <w:tcBorders>
              <w:top w:val="nil"/>
              <w:left w:val="single" w:sz="8" w:space="0" w:color="auto"/>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SUB TOTAL</w:t>
            </w:r>
          </w:p>
        </w:tc>
        <w:tc>
          <w:tcPr>
            <w:tcW w:w="1724" w:type="dxa"/>
            <w:tcBorders>
              <w:top w:val="nil"/>
              <w:left w:val="nil"/>
              <w:bottom w:val="single" w:sz="4" w:space="0" w:color="auto"/>
              <w:right w:val="single" w:sz="4" w:space="0" w:color="auto"/>
            </w:tcBorders>
            <w:shd w:val="clear" w:color="auto" w:fill="auto"/>
            <w:noWrap/>
            <w:vAlign w:val="center"/>
            <w:hideMark/>
          </w:tcPr>
          <w:p w:rsidR="00024408" w:rsidRPr="00024408" w:rsidRDefault="00FD58F5" w:rsidP="00024408">
            <w:pPr>
              <w:spacing w:before="0" w:after="0" w:line="240" w:lineRule="auto"/>
              <w:ind w:firstLine="0"/>
              <w:jc w:val="center"/>
              <w:rPr>
                <w:rFonts w:ascii="SimSun" w:eastAsia="SimSun" w:hAnsi="SimSun" w:cs="Calibri"/>
                <w:szCs w:val="24"/>
                <w:lang w:val="es-CO" w:eastAsia="es-CO"/>
              </w:rPr>
            </w:pPr>
            <w:r>
              <w:rPr>
                <w:rFonts w:ascii="SimSun" w:eastAsia="SimSun" w:hAnsi="SimSun" w:cs="Calibri" w:hint="eastAsia"/>
                <w:szCs w:val="24"/>
                <w:lang w:val="es-CO" w:eastAsia="es-CO"/>
              </w:rPr>
              <w:t>32</w:t>
            </w:r>
          </w:p>
        </w:tc>
        <w:tc>
          <w:tcPr>
            <w:tcW w:w="2462" w:type="dxa"/>
            <w:tcBorders>
              <w:top w:val="nil"/>
              <w:left w:val="nil"/>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1580" w:type="dxa"/>
            <w:tcBorders>
              <w:top w:val="nil"/>
              <w:left w:val="nil"/>
              <w:bottom w:val="single" w:sz="4" w:space="0" w:color="auto"/>
              <w:right w:val="single" w:sz="8" w:space="0" w:color="auto"/>
            </w:tcBorders>
            <w:shd w:val="clear" w:color="auto" w:fill="auto"/>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r w:rsidR="00FD58F5" w:rsidRPr="00FD58F5">
              <w:rPr>
                <w:rFonts w:ascii="SimSun" w:eastAsia="SimSun" w:hAnsi="SimSun" w:cs="Calibri"/>
                <w:szCs w:val="24"/>
                <w:lang w:val="es-CO" w:eastAsia="es-CO"/>
              </w:rPr>
              <w:t>$29.976,64</w:t>
            </w:r>
            <w:r w:rsidR="00FD58F5" w:rsidRPr="00024408">
              <w:rPr>
                <w:rFonts w:ascii="SimSun" w:eastAsia="SimSun" w:hAnsi="SimSun" w:cs="Calibri" w:hint="eastAsia"/>
                <w:szCs w:val="24"/>
                <w:lang w:val="es-CO" w:eastAsia="es-CO"/>
              </w:rPr>
              <w:t> </w:t>
            </w:r>
          </w:p>
        </w:tc>
      </w:tr>
      <w:tr w:rsidR="00024408" w:rsidRPr="00024408" w:rsidTr="00FD58F5">
        <w:trPr>
          <w:trHeight w:val="324"/>
        </w:trPr>
        <w:tc>
          <w:tcPr>
            <w:tcW w:w="2892" w:type="dxa"/>
            <w:tcBorders>
              <w:top w:val="nil"/>
              <w:left w:val="single" w:sz="8" w:space="0" w:color="auto"/>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FREIGHT SEA</w:t>
            </w:r>
          </w:p>
        </w:tc>
        <w:tc>
          <w:tcPr>
            <w:tcW w:w="1724" w:type="dxa"/>
            <w:tcBorders>
              <w:top w:val="nil"/>
              <w:left w:val="nil"/>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2462" w:type="dxa"/>
            <w:tcBorders>
              <w:top w:val="nil"/>
              <w:left w:val="nil"/>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1580" w:type="dxa"/>
            <w:tcBorders>
              <w:top w:val="nil"/>
              <w:left w:val="nil"/>
              <w:bottom w:val="single" w:sz="4" w:space="0" w:color="auto"/>
              <w:right w:val="single" w:sz="8" w:space="0" w:color="auto"/>
            </w:tcBorders>
            <w:shd w:val="clear" w:color="auto" w:fill="auto"/>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r w:rsidR="00FD58F5">
              <w:rPr>
                <w:rFonts w:ascii="SimSun" w:eastAsia="SimSun" w:hAnsi="SimSun" w:cs="Calibri"/>
                <w:szCs w:val="24"/>
                <w:lang w:val="es-CO" w:eastAsia="es-CO"/>
              </w:rPr>
              <w:t>$</w:t>
            </w:r>
            <w:r w:rsidR="00FD58F5" w:rsidRPr="00FD58F5">
              <w:rPr>
                <w:rFonts w:ascii="SimSun" w:eastAsia="SimSun" w:hAnsi="SimSun" w:cs="Calibri"/>
                <w:szCs w:val="24"/>
                <w:lang w:val="es-CO" w:eastAsia="es-CO"/>
              </w:rPr>
              <w:t>3,353.00</w:t>
            </w:r>
          </w:p>
        </w:tc>
      </w:tr>
      <w:tr w:rsidR="00024408" w:rsidRPr="00024408" w:rsidTr="00FD58F5">
        <w:trPr>
          <w:trHeight w:val="324"/>
        </w:trPr>
        <w:tc>
          <w:tcPr>
            <w:tcW w:w="2892" w:type="dxa"/>
            <w:tcBorders>
              <w:top w:val="nil"/>
              <w:left w:val="single" w:sz="8" w:space="0" w:color="auto"/>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INSURANCE</w:t>
            </w:r>
          </w:p>
        </w:tc>
        <w:tc>
          <w:tcPr>
            <w:tcW w:w="1724" w:type="dxa"/>
            <w:tcBorders>
              <w:top w:val="nil"/>
              <w:left w:val="nil"/>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2462" w:type="dxa"/>
            <w:tcBorders>
              <w:top w:val="nil"/>
              <w:left w:val="nil"/>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jc w:val="center"/>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rsidR="00024408" w:rsidRPr="00024408" w:rsidRDefault="00024408" w:rsidP="00024408">
            <w:pPr>
              <w:spacing w:before="0" w:after="0" w:line="240" w:lineRule="auto"/>
              <w:ind w:firstLine="0"/>
              <w:rPr>
                <w:rFonts w:ascii="SimSun" w:eastAsia="SimSun" w:hAnsi="SimSun" w:cs="Calibri"/>
                <w:szCs w:val="24"/>
                <w:lang w:val="es-CO" w:eastAsia="es-CO"/>
              </w:rPr>
            </w:pPr>
            <w:r w:rsidRPr="00024408">
              <w:rPr>
                <w:rFonts w:ascii="SimSun" w:eastAsia="SimSun" w:hAnsi="SimSun" w:cs="Calibri" w:hint="eastAsia"/>
                <w:szCs w:val="24"/>
                <w:lang w:val="es-CO" w:eastAsia="es-CO"/>
              </w:rPr>
              <w:t> </w:t>
            </w:r>
          </w:p>
        </w:tc>
        <w:tc>
          <w:tcPr>
            <w:tcW w:w="1580" w:type="dxa"/>
            <w:tcBorders>
              <w:top w:val="nil"/>
              <w:left w:val="nil"/>
              <w:bottom w:val="single" w:sz="4" w:space="0" w:color="auto"/>
              <w:right w:val="single" w:sz="8" w:space="0" w:color="auto"/>
            </w:tcBorders>
            <w:shd w:val="clear" w:color="auto" w:fill="auto"/>
            <w:vAlign w:val="center"/>
            <w:hideMark/>
          </w:tcPr>
          <w:p w:rsidR="00024408" w:rsidRPr="00024408" w:rsidRDefault="00FD58F5" w:rsidP="00024408">
            <w:pPr>
              <w:spacing w:before="0" w:after="0" w:line="240" w:lineRule="auto"/>
              <w:ind w:firstLine="0"/>
              <w:jc w:val="center"/>
              <w:rPr>
                <w:rFonts w:ascii="SimSun" w:eastAsia="SimSun" w:hAnsi="SimSun" w:cs="Calibri"/>
                <w:szCs w:val="24"/>
                <w:lang w:val="es-CO" w:eastAsia="es-CO"/>
              </w:rPr>
            </w:pPr>
            <w:r>
              <w:rPr>
                <w:rFonts w:ascii="SimSun" w:eastAsia="SimSun" w:hAnsi="SimSun" w:cs="Calibri"/>
                <w:szCs w:val="24"/>
                <w:lang w:val="es-CO" w:eastAsia="es-CO"/>
              </w:rPr>
              <w:t>$</w:t>
            </w:r>
            <w:r w:rsidRPr="00FD58F5">
              <w:rPr>
                <w:rFonts w:ascii="SimSun" w:eastAsia="SimSun" w:hAnsi="SimSun" w:cs="Calibri"/>
                <w:szCs w:val="24"/>
                <w:lang w:val="es-CO" w:eastAsia="es-CO"/>
              </w:rPr>
              <w:t>137.68</w:t>
            </w:r>
            <w:r w:rsidR="00024408" w:rsidRPr="00024408">
              <w:rPr>
                <w:rFonts w:ascii="SimSun" w:eastAsia="SimSun" w:hAnsi="SimSun" w:cs="Calibri" w:hint="eastAsia"/>
                <w:szCs w:val="24"/>
                <w:lang w:val="es-CO" w:eastAsia="es-CO"/>
              </w:rPr>
              <w:t> </w:t>
            </w:r>
          </w:p>
        </w:tc>
      </w:tr>
      <w:tr w:rsidR="00024408" w:rsidRPr="00024408" w:rsidTr="000D3622">
        <w:trPr>
          <w:trHeight w:val="324"/>
        </w:trPr>
        <w:tc>
          <w:tcPr>
            <w:tcW w:w="8354"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24408" w:rsidRPr="00024408" w:rsidRDefault="00024408" w:rsidP="00024408">
            <w:pPr>
              <w:spacing w:before="0" w:after="0" w:line="240" w:lineRule="auto"/>
              <w:ind w:firstLine="0"/>
              <w:jc w:val="center"/>
              <w:rPr>
                <w:rFonts w:ascii="SimSun" w:eastAsia="SimSun" w:hAnsi="SimSun" w:cs="Calibri"/>
                <w:b/>
                <w:bCs/>
                <w:szCs w:val="24"/>
                <w:lang w:val="es-CO" w:eastAsia="es-CO"/>
              </w:rPr>
            </w:pPr>
            <w:r w:rsidRPr="00024408">
              <w:rPr>
                <w:rFonts w:ascii="SimSun" w:eastAsia="SimSun" w:hAnsi="SimSun" w:cs="Calibri" w:hint="eastAsia"/>
                <w:b/>
                <w:bCs/>
                <w:szCs w:val="24"/>
                <w:lang w:val="es-CO" w:eastAsia="es-CO"/>
              </w:rPr>
              <w:t>TOTAL</w:t>
            </w:r>
            <w:r w:rsidR="00FD58F5">
              <w:rPr>
                <w:rFonts w:ascii="SimSun" w:eastAsia="SimSun" w:hAnsi="SimSun" w:cs="Calibri"/>
                <w:b/>
                <w:bCs/>
                <w:szCs w:val="24"/>
                <w:lang w:val="es-CO" w:eastAsia="es-CO"/>
              </w:rPr>
              <w:t xml:space="preserve"> FOB BUENAVENTURA</w:t>
            </w:r>
            <w:r w:rsidRPr="00024408">
              <w:rPr>
                <w:rFonts w:ascii="SimSun" w:eastAsia="SimSun" w:hAnsi="SimSun" w:cs="Calibri" w:hint="eastAsia"/>
                <w:b/>
                <w:bCs/>
                <w:szCs w:val="24"/>
                <w:lang w:val="es-CO" w:eastAsia="es-CO"/>
              </w:rPr>
              <w:t xml:space="preserve">         </w:t>
            </w:r>
          </w:p>
        </w:tc>
        <w:tc>
          <w:tcPr>
            <w:tcW w:w="1580" w:type="dxa"/>
            <w:tcBorders>
              <w:top w:val="nil"/>
              <w:left w:val="nil"/>
              <w:bottom w:val="nil"/>
              <w:right w:val="single" w:sz="8" w:space="0" w:color="auto"/>
            </w:tcBorders>
            <w:shd w:val="clear" w:color="auto" w:fill="auto"/>
            <w:vAlign w:val="center"/>
            <w:hideMark/>
          </w:tcPr>
          <w:p w:rsidR="00024408" w:rsidRPr="00024408" w:rsidRDefault="00A17974" w:rsidP="00024408">
            <w:pPr>
              <w:spacing w:before="0" w:after="0" w:line="240" w:lineRule="auto"/>
              <w:ind w:firstLine="0"/>
              <w:jc w:val="center"/>
              <w:rPr>
                <w:rFonts w:ascii="SimSun" w:eastAsia="SimSun" w:hAnsi="SimSun" w:cs="Calibri"/>
                <w:szCs w:val="24"/>
                <w:lang w:val="es-CO" w:eastAsia="es-CO"/>
              </w:rPr>
            </w:pPr>
            <w:r>
              <w:rPr>
                <w:rFonts w:ascii="SimSun" w:eastAsia="SimSun" w:hAnsi="SimSun" w:cs="Calibri"/>
                <w:szCs w:val="24"/>
                <w:lang w:val="es-CO" w:eastAsia="es-CO"/>
              </w:rPr>
              <w:t>$3</w:t>
            </w:r>
            <w:r w:rsidR="00FD58F5" w:rsidRPr="00FD58F5">
              <w:rPr>
                <w:rFonts w:ascii="SimSun" w:eastAsia="SimSun" w:hAnsi="SimSun" w:cs="Calibri"/>
                <w:szCs w:val="24"/>
                <w:lang w:val="es-CO" w:eastAsia="es-CO"/>
              </w:rPr>
              <w:t>3.467,32</w:t>
            </w:r>
            <w:r w:rsidR="00024408" w:rsidRPr="00024408">
              <w:rPr>
                <w:rFonts w:ascii="SimSun" w:eastAsia="SimSun" w:hAnsi="SimSun" w:cs="Calibri" w:hint="eastAsia"/>
                <w:szCs w:val="24"/>
                <w:lang w:val="es-CO" w:eastAsia="es-CO"/>
              </w:rPr>
              <w:t> </w:t>
            </w:r>
          </w:p>
        </w:tc>
      </w:tr>
      <w:tr w:rsidR="000D3622" w:rsidRPr="00024408" w:rsidTr="00FD58F5">
        <w:trPr>
          <w:trHeight w:val="324"/>
        </w:trPr>
        <w:tc>
          <w:tcPr>
            <w:tcW w:w="8354" w:type="dxa"/>
            <w:gridSpan w:val="4"/>
            <w:tcBorders>
              <w:top w:val="single" w:sz="4" w:space="0" w:color="auto"/>
              <w:left w:val="single" w:sz="8" w:space="0" w:color="auto"/>
              <w:bottom w:val="single" w:sz="4" w:space="0" w:color="auto"/>
              <w:right w:val="single" w:sz="4" w:space="0" w:color="auto"/>
            </w:tcBorders>
            <w:shd w:val="clear" w:color="auto" w:fill="auto"/>
            <w:noWrap/>
            <w:vAlign w:val="bottom"/>
          </w:tcPr>
          <w:p w:rsidR="000D3622" w:rsidRPr="00024408" w:rsidRDefault="000D3622" w:rsidP="00024408">
            <w:pPr>
              <w:spacing w:before="0" w:after="0" w:line="240" w:lineRule="auto"/>
              <w:ind w:firstLine="0"/>
              <w:jc w:val="center"/>
              <w:rPr>
                <w:rFonts w:ascii="SimSun" w:eastAsia="SimSun" w:hAnsi="SimSun" w:cs="Calibri" w:hint="eastAsia"/>
                <w:b/>
                <w:bCs/>
                <w:szCs w:val="24"/>
                <w:lang w:val="es-CO" w:eastAsia="es-CO"/>
              </w:rPr>
            </w:pPr>
          </w:p>
        </w:tc>
        <w:tc>
          <w:tcPr>
            <w:tcW w:w="1580" w:type="dxa"/>
            <w:tcBorders>
              <w:top w:val="nil"/>
              <w:left w:val="nil"/>
              <w:bottom w:val="single" w:sz="4" w:space="0" w:color="auto"/>
              <w:right w:val="single" w:sz="8" w:space="0" w:color="auto"/>
            </w:tcBorders>
            <w:shd w:val="clear" w:color="auto" w:fill="auto"/>
            <w:vAlign w:val="center"/>
          </w:tcPr>
          <w:p w:rsidR="000D3622" w:rsidRDefault="000D3622" w:rsidP="00024408">
            <w:pPr>
              <w:spacing w:before="0" w:after="0" w:line="240" w:lineRule="auto"/>
              <w:ind w:firstLine="0"/>
              <w:jc w:val="center"/>
              <w:rPr>
                <w:rFonts w:ascii="SimSun" w:eastAsia="SimSun" w:hAnsi="SimSun" w:cs="Calibri"/>
                <w:szCs w:val="24"/>
                <w:lang w:val="es-CO" w:eastAsia="es-CO"/>
              </w:rPr>
            </w:pPr>
          </w:p>
        </w:tc>
      </w:tr>
    </w:tbl>
    <w:p w:rsidR="00024408" w:rsidRDefault="00024408" w:rsidP="00501719">
      <w:pPr>
        <w:rPr>
          <w:color w:val="5B9BD5" w:themeColor="accent1"/>
          <w:lang w:val="es-MX" w:eastAsia="en-US"/>
        </w:rPr>
      </w:pPr>
    </w:p>
    <w:p w:rsidR="00024408" w:rsidRDefault="00024408" w:rsidP="00501719">
      <w:pPr>
        <w:rPr>
          <w:color w:val="5B9BD5" w:themeColor="accent1"/>
          <w:lang w:val="es-MX" w:eastAsia="en-US"/>
        </w:rPr>
      </w:pPr>
    </w:p>
    <w:p w:rsidR="00024408" w:rsidRPr="00501719" w:rsidRDefault="00024408" w:rsidP="00501719">
      <w:pPr>
        <w:rPr>
          <w:color w:val="5B9BD5" w:themeColor="accent1"/>
          <w:lang w:val="es-MX" w:eastAsia="en-US"/>
        </w:rPr>
      </w:pPr>
    </w:p>
    <w:p w:rsidR="00A17974" w:rsidRDefault="00A17974" w:rsidP="00501719">
      <w:pPr>
        <w:rPr>
          <w:color w:val="5B9BD5" w:themeColor="accent1"/>
          <w:lang w:val="es-MX" w:eastAsia="en-US"/>
        </w:rPr>
      </w:pPr>
    </w:p>
    <w:p w:rsidR="00161B68" w:rsidRDefault="00161B68" w:rsidP="00501719">
      <w:pPr>
        <w:rPr>
          <w:color w:val="5B9BD5" w:themeColor="accent1"/>
          <w:lang w:val="es-MX" w:eastAsia="en-US"/>
        </w:rPr>
      </w:pPr>
    </w:p>
    <w:p w:rsidR="0074526C" w:rsidRPr="007D4A01" w:rsidRDefault="0074526C" w:rsidP="0018111C">
      <w:pPr>
        <w:pStyle w:val="Ttulo1"/>
        <w:rPr>
          <w:color w:val="5B9BD5" w:themeColor="accent1"/>
        </w:rPr>
      </w:pPr>
      <w:bookmarkStart w:id="17" w:name="_Toc142592988"/>
      <w:r w:rsidRPr="007D4A01">
        <w:rPr>
          <w:color w:val="5B9BD5" w:themeColor="accent1"/>
        </w:rPr>
        <w:lastRenderedPageBreak/>
        <w:t>FACTURA COMERCIAL</w:t>
      </w:r>
      <w:bookmarkEnd w:id="17"/>
      <w:r w:rsidR="0018111C">
        <w:rPr>
          <w:color w:val="5B9BD5" w:themeColor="accent1"/>
        </w:rPr>
        <w:t xml:space="preserve"> </w:t>
      </w:r>
    </w:p>
    <w:p w:rsidR="00501719" w:rsidRPr="007D4A01" w:rsidRDefault="0074526C" w:rsidP="00A17974">
      <w:pPr>
        <w:tabs>
          <w:tab w:val="left" w:pos="8002"/>
        </w:tabs>
        <w:rPr>
          <w:color w:val="5B9BD5" w:themeColor="accent1"/>
          <w:lang w:val="en-US" w:eastAsia="en-US"/>
        </w:rPr>
      </w:pPr>
      <w:r>
        <w:rPr>
          <w:noProof/>
          <w:color w:val="5B9BD5" w:themeColor="accent1"/>
          <w:lang w:val="en-US" w:eastAsia="en-US"/>
        </w:rPr>
        <mc:AlternateContent>
          <mc:Choice Requires="wps">
            <w:drawing>
              <wp:anchor distT="0" distB="0" distL="114300" distR="114300" simplePos="0" relativeHeight="251677696" behindDoc="0" locked="0" layoutInCell="1" allowOverlap="1" wp14:anchorId="0B236224" wp14:editId="6778BA45">
                <wp:simplePos x="0" y="0"/>
                <wp:positionH relativeFrom="column">
                  <wp:posOffset>3643102</wp:posOffset>
                </wp:positionH>
                <wp:positionV relativeFrom="paragraph">
                  <wp:posOffset>-269432</wp:posOffset>
                </wp:positionV>
                <wp:extent cx="2699468" cy="448574"/>
                <wp:effectExtent l="0" t="0" r="0" b="0"/>
                <wp:wrapNone/>
                <wp:docPr id="25" name="Rectángulo 25"/>
                <wp:cNvGraphicFramePr/>
                <a:graphic xmlns:a="http://schemas.openxmlformats.org/drawingml/2006/main">
                  <a:graphicData uri="http://schemas.microsoft.com/office/word/2010/wordprocessingShape">
                    <wps:wsp>
                      <wps:cNvSpPr/>
                      <wps:spPr>
                        <a:xfrm>
                          <a:off x="0" y="0"/>
                          <a:ext cx="2699468" cy="44857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7E3C" w:rsidRPr="0074526C" w:rsidRDefault="00FD7E3C" w:rsidP="0074526C">
                            <w:pPr>
                              <w:ind w:firstLine="0"/>
                              <w:rPr>
                                <w:color w:val="000000" w:themeColor="text1"/>
                                <w:sz w:val="22"/>
                                <w:lang w:val="en-US"/>
                              </w:rPr>
                            </w:pPr>
                            <w:r w:rsidRPr="0074526C">
                              <w:rPr>
                                <w:b/>
                                <w:bCs/>
                                <w:color w:val="000000" w:themeColor="text1"/>
                                <w:sz w:val="22"/>
                                <w:lang w:val="en-US"/>
                              </w:rPr>
                              <w:t xml:space="preserve">ELECTRONIC BILL No. </w:t>
                            </w:r>
                            <w:r>
                              <w:rPr>
                                <w:b/>
                                <w:bCs/>
                                <w:color w:val="000000" w:themeColor="text1"/>
                                <w:sz w:val="22"/>
                                <w:lang w:val="en-US"/>
                              </w:rPr>
                              <w:t>1234567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36224" id="Rectángulo 25" o:spid="_x0000_s1028" style="position:absolute;left:0;text-align:left;margin-left:286.85pt;margin-top:-21.2pt;width:212.55pt;height:3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" filled="f" stroked="f" strokeweight="1pt">
                <v:textbox>
                  <w:txbxContent>
                    <w:p w:rsidR="00FD7E3C" w:rsidRPr="0074526C" w:rsidRDefault="00FD7E3C" w:rsidP="0074526C">
                      <w:pPr>
                        <w:ind w:firstLine="0"/>
                        <w:rPr>
                          <w:color w:val="000000" w:themeColor="text1"/>
                          <w:sz w:val="22"/>
                          <w:lang w:val="en-US"/>
                        </w:rPr>
                      </w:pPr>
                      <w:r w:rsidRPr="0074526C">
                        <w:rPr>
                          <w:b/>
                          <w:bCs/>
                          <w:color w:val="000000" w:themeColor="text1"/>
                          <w:sz w:val="22"/>
                          <w:lang w:val="en-US"/>
                        </w:rPr>
                        <w:t xml:space="preserve">ELECTRONIC BILL No. </w:t>
                      </w:r>
                      <w:r>
                        <w:rPr>
                          <w:b/>
                          <w:bCs/>
                          <w:color w:val="000000" w:themeColor="text1"/>
                          <w:sz w:val="22"/>
                          <w:lang w:val="en-US"/>
                        </w:rPr>
                        <w:t>1234567</w:t>
                      </w:r>
                    </w:p>
                  </w:txbxContent>
                </v:textbox>
              </v:rect>
            </w:pict>
          </mc:Fallback>
        </mc:AlternateContent>
      </w:r>
      <w:r w:rsidR="00501719" w:rsidRPr="007D4A01">
        <w:rPr>
          <w:color w:val="5B9BD5" w:themeColor="accent1"/>
          <w:lang w:val="en-US" w:eastAsia="en-US"/>
        </w:rPr>
        <w:t>FACTURA</w:t>
      </w:r>
      <w:r w:rsidR="00A17974" w:rsidRPr="007D4A01">
        <w:rPr>
          <w:color w:val="5B9BD5" w:themeColor="accent1"/>
          <w:lang w:val="en-US" w:eastAsia="en-US"/>
        </w:rPr>
        <w:tab/>
      </w:r>
    </w:p>
    <w:p w:rsidR="00A17974" w:rsidRPr="00A17974" w:rsidRDefault="00A17974" w:rsidP="00A17974">
      <w:pPr>
        <w:spacing w:before="0" w:after="0" w:line="259" w:lineRule="auto"/>
        <w:ind w:firstLine="0"/>
        <w:jc w:val="right"/>
        <w:rPr>
          <w:rFonts w:ascii="Calibri" w:eastAsia="Calibri" w:hAnsi="Calibri" w:cs="Times New Roman"/>
          <w:sz w:val="22"/>
          <w:lang w:val="en-US" w:eastAsia="en-US"/>
        </w:rPr>
      </w:pPr>
      <w:r w:rsidRPr="00A17974">
        <w:rPr>
          <w:rFonts w:ascii="Calibri" w:eastAsia="Calibri" w:hAnsi="Calibri" w:cs="Times New Roman"/>
          <w:noProof/>
          <w:sz w:val="22"/>
          <w:lang w:val="en-US" w:eastAsia="en-US"/>
        </w:rPr>
        <w:drawing>
          <wp:anchor distT="0" distB="0" distL="114300" distR="114300" simplePos="0" relativeHeight="251674624" behindDoc="0" locked="0" layoutInCell="1" allowOverlap="1" wp14:anchorId="1D8ED5F1" wp14:editId="0BB22F1C">
            <wp:simplePos x="0" y="0"/>
            <wp:positionH relativeFrom="column">
              <wp:posOffset>-470535</wp:posOffset>
            </wp:positionH>
            <wp:positionV relativeFrom="paragraph">
              <wp:posOffset>-641985</wp:posOffset>
            </wp:positionV>
            <wp:extent cx="2257425" cy="830682"/>
            <wp:effectExtent l="0" t="0" r="0" b="7620"/>
            <wp:wrapNone/>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70363" name=""/>
                    <pic:cNvPicPr/>
                  </pic:nvPicPr>
                  <pic:blipFill>
                    <a:blip r:embed="rId12">
                      <a:extLst>
                        <a:ext uri="{28A0092B-C50C-407E-A947-70E740481C1C}">
                          <a14:useLocalDpi xmlns:a14="http://schemas.microsoft.com/office/drawing/2010/main" val="0"/>
                        </a:ext>
                      </a:extLst>
                    </a:blip>
                    <a:stretch>
                      <a:fillRect/>
                    </a:stretch>
                  </pic:blipFill>
                  <pic:spPr>
                    <a:xfrm>
                      <a:off x="0" y="0"/>
                      <a:ext cx="2257425" cy="830682"/>
                    </a:xfrm>
                    <a:prstGeom prst="rect">
                      <a:avLst/>
                    </a:prstGeom>
                  </pic:spPr>
                </pic:pic>
              </a:graphicData>
            </a:graphic>
            <wp14:sizeRelH relativeFrom="margin">
              <wp14:pctWidth>0</wp14:pctWidth>
            </wp14:sizeRelH>
            <wp14:sizeRelV relativeFrom="margin">
              <wp14:pctHeight>0</wp14:pctHeight>
            </wp14:sizeRelV>
          </wp:anchor>
        </w:drawing>
      </w:r>
      <w:r w:rsidR="007D4A01" w:rsidRPr="007D4A01">
        <w:rPr>
          <w:lang w:val="en-US"/>
        </w:rPr>
        <w:t xml:space="preserve"> </w:t>
      </w:r>
      <w:r w:rsidR="007D4A01" w:rsidRPr="007D4A01">
        <w:rPr>
          <w:rFonts w:ascii="Calibri" w:eastAsia="Calibri" w:hAnsi="Calibri" w:cs="Times New Roman"/>
          <w:sz w:val="22"/>
          <w:lang w:val="en-US" w:eastAsia="en-US"/>
        </w:rPr>
        <w:t>Date and time of Generation</w:t>
      </w:r>
      <w:r w:rsidRPr="00A17974">
        <w:rPr>
          <w:rFonts w:ascii="Calibri" w:eastAsia="Calibri" w:hAnsi="Calibri" w:cs="Times New Roman"/>
          <w:sz w:val="22"/>
          <w:lang w:val="en-US" w:eastAsia="en-US"/>
        </w:rPr>
        <w:t>: 2023/08/</w:t>
      </w:r>
      <w:r w:rsidR="0074526C" w:rsidRPr="007D4A01">
        <w:rPr>
          <w:rFonts w:ascii="Calibri" w:eastAsia="Calibri" w:hAnsi="Calibri" w:cs="Times New Roman"/>
          <w:sz w:val="22"/>
          <w:lang w:val="en-US" w:eastAsia="en-US"/>
        </w:rPr>
        <w:t>01</w:t>
      </w:r>
      <w:r w:rsidRPr="00A17974">
        <w:rPr>
          <w:rFonts w:ascii="Calibri" w:eastAsia="Calibri" w:hAnsi="Calibri" w:cs="Times New Roman"/>
          <w:sz w:val="22"/>
          <w:lang w:val="en-US" w:eastAsia="en-US"/>
        </w:rPr>
        <w:t xml:space="preserve"> 15:44 p.m.</w:t>
      </w:r>
    </w:p>
    <w:p w:rsidR="00A17974" w:rsidRPr="00A17974" w:rsidRDefault="00A17974" w:rsidP="00A17974">
      <w:pPr>
        <w:spacing w:before="0" w:after="0" w:line="259" w:lineRule="auto"/>
        <w:ind w:firstLine="0"/>
        <w:jc w:val="right"/>
        <w:rPr>
          <w:rFonts w:ascii="Calibri" w:eastAsia="Calibri" w:hAnsi="Calibri" w:cs="Times New Roman"/>
          <w:sz w:val="22"/>
          <w:lang w:val="es-ES" w:eastAsia="en-US"/>
        </w:rPr>
      </w:pPr>
      <w:r w:rsidRPr="00A17974">
        <w:rPr>
          <w:rFonts w:ascii="Calibri" w:eastAsia="Calibri" w:hAnsi="Calibri" w:cs="Times New Roman"/>
          <w:sz w:val="22"/>
          <w:lang w:val="en-US" w:eastAsia="en-US"/>
        </w:rPr>
        <w:t xml:space="preserve">                                                                           </w:t>
      </w:r>
      <w:r w:rsidR="007D4A01" w:rsidRPr="007D4A01">
        <w:rPr>
          <w:rFonts w:ascii="Calibri" w:eastAsia="Calibri" w:hAnsi="Calibri" w:cs="Times New Roman"/>
          <w:sz w:val="22"/>
          <w:lang w:val="en-US" w:eastAsia="en-US"/>
        </w:rPr>
        <w:t xml:space="preserve">                </w:t>
      </w:r>
      <w:r w:rsidR="007D4A01">
        <w:rPr>
          <w:rFonts w:ascii="Calibri" w:eastAsia="Calibri" w:hAnsi="Calibri" w:cs="Times New Roman"/>
          <w:sz w:val="22"/>
          <w:lang w:val="es-ES" w:eastAsia="en-US"/>
        </w:rPr>
        <w:t>DATE EXP</w:t>
      </w:r>
      <w:r w:rsidR="0074526C">
        <w:rPr>
          <w:rFonts w:ascii="Calibri" w:eastAsia="Calibri" w:hAnsi="Calibri" w:cs="Times New Roman"/>
          <w:sz w:val="22"/>
          <w:lang w:val="es-ES" w:eastAsia="en-US"/>
        </w:rPr>
        <w:t>: 2024</w:t>
      </w:r>
      <w:r w:rsidRPr="00A17974">
        <w:rPr>
          <w:rFonts w:ascii="Calibri" w:eastAsia="Calibri" w:hAnsi="Calibri" w:cs="Times New Roman"/>
          <w:sz w:val="22"/>
          <w:lang w:val="es-ES" w:eastAsia="en-US"/>
        </w:rPr>
        <w:t>/</w:t>
      </w:r>
      <w:r w:rsidR="0074526C">
        <w:rPr>
          <w:rFonts w:ascii="Calibri" w:eastAsia="Calibri" w:hAnsi="Calibri" w:cs="Times New Roman"/>
          <w:sz w:val="22"/>
          <w:lang w:val="es-ES" w:eastAsia="en-US"/>
        </w:rPr>
        <w:t>02/01</w:t>
      </w:r>
    </w:p>
    <w:p w:rsidR="00A17974" w:rsidRPr="00A17974" w:rsidRDefault="00A17974" w:rsidP="00A17974">
      <w:pPr>
        <w:spacing w:before="0" w:after="0" w:line="259" w:lineRule="auto"/>
        <w:ind w:firstLine="0"/>
        <w:rPr>
          <w:rFonts w:ascii="Calibri" w:eastAsia="Calibri" w:hAnsi="Calibri" w:cs="Times New Roman"/>
          <w:b/>
          <w:bCs/>
          <w:sz w:val="22"/>
          <w:lang w:val="es-ES" w:eastAsia="en-US"/>
        </w:rPr>
      </w:pPr>
      <w:r w:rsidRPr="00A17974">
        <w:rPr>
          <w:rFonts w:ascii="Calibri" w:eastAsia="Calibri" w:hAnsi="Calibri" w:cs="Times New Roman"/>
          <w:b/>
          <w:bCs/>
          <w:noProof/>
          <w:sz w:val="22"/>
          <w:lang w:val="en-US" w:eastAsia="en-US"/>
        </w:rPr>
        <w:drawing>
          <wp:anchor distT="0" distB="0" distL="114300" distR="114300" simplePos="0" relativeHeight="251672576" behindDoc="0" locked="0" layoutInCell="1" allowOverlap="1" wp14:anchorId="4DC5ED42" wp14:editId="3D2BDDA2">
            <wp:simplePos x="0" y="0"/>
            <wp:positionH relativeFrom="margin">
              <wp:posOffset>4352925</wp:posOffset>
            </wp:positionH>
            <wp:positionV relativeFrom="paragraph">
              <wp:posOffset>57785</wp:posOffset>
            </wp:positionV>
            <wp:extent cx="971550" cy="971550"/>
            <wp:effectExtent l="0" t="0" r="0" b="0"/>
            <wp:wrapNone/>
            <wp:docPr id="22" name="Imagen 22" descr="Todo lo que debes saber sobre los códigos QR - Dream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do lo que debes saber sobre los códigos QR - DreamHos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7974">
        <w:rPr>
          <w:rFonts w:ascii="Calibri" w:eastAsia="Calibri" w:hAnsi="Calibri" w:cs="Times New Roman"/>
          <w:b/>
          <w:bCs/>
          <w:sz w:val="22"/>
          <w:lang w:val="es-ES" w:eastAsia="en-US"/>
        </w:rPr>
        <w:t xml:space="preserve">NIT: </w:t>
      </w:r>
      <w:r w:rsidRPr="00A17974">
        <w:rPr>
          <w:rFonts w:ascii="Calibri" w:eastAsia="Calibri" w:hAnsi="Calibri" w:cs="Times New Roman"/>
          <w:sz w:val="22"/>
          <w:lang w:val="es-CO" w:eastAsia="en-US"/>
        </w:rPr>
        <w:t>817000680-2</w:t>
      </w:r>
    </w:p>
    <w:p w:rsidR="00A17974" w:rsidRPr="00A17974" w:rsidRDefault="00A17974" w:rsidP="00A17974">
      <w:pPr>
        <w:spacing w:before="0" w:after="0" w:line="259" w:lineRule="auto"/>
        <w:ind w:firstLine="0"/>
        <w:rPr>
          <w:rFonts w:ascii="Calibri" w:eastAsia="Calibri" w:hAnsi="Calibri" w:cs="Times New Roman"/>
          <w:sz w:val="22"/>
          <w:lang w:val="es-ES" w:eastAsia="en-US"/>
        </w:rPr>
      </w:pPr>
      <w:r w:rsidRPr="00A17974">
        <w:rPr>
          <w:rFonts w:ascii="Calibri" w:eastAsia="Calibri" w:hAnsi="Calibri" w:cs="Times New Roman"/>
          <w:b/>
          <w:bCs/>
          <w:sz w:val="22"/>
          <w:lang w:val="es-CO" w:eastAsia="en-US"/>
        </w:rPr>
        <w:t>DIRECT DOWNLOAD</w:t>
      </w:r>
      <w:r w:rsidRPr="00A17974">
        <w:rPr>
          <w:rFonts w:ascii="Calibri" w:eastAsia="Calibri" w:hAnsi="Calibri" w:cs="Times New Roman"/>
          <w:b/>
          <w:bCs/>
          <w:sz w:val="22"/>
          <w:lang w:val="es-ES" w:eastAsia="en-US"/>
        </w:rPr>
        <w:t>:</w:t>
      </w:r>
      <w:r w:rsidRPr="00A17974">
        <w:rPr>
          <w:rFonts w:ascii="Calibri" w:eastAsia="Calibri" w:hAnsi="Calibri" w:cs="Times New Roman"/>
          <w:sz w:val="22"/>
          <w:lang w:val="es-ES" w:eastAsia="en-US"/>
        </w:rPr>
        <w:t xml:space="preserve">  </w:t>
      </w:r>
      <w:r w:rsidRPr="00A17974">
        <w:rPr>
          <w:rFonts w:ascii="Calibri" w:eastAsia="Calibri" w:hAnsi="Calibri" w:cs="Times New Roman"/>
          <w:sz w:val="22"/>
          <w:lang w:val="es-CO" w:eastAsia="en-US"/>
        </w:rPr>
        <w:t>KILOMETRO 2 VIA GUACHENE CALOTO, COLOMBIA</w:t>
      </w:r>
    </w:p>
    <w:p w:rsidR="00A17974" w:rsidRPr="00A17974" w:rsidRDefault="00A17974" w:rsidP="00A17974">
      <w:pPr>
        <w:spacing w:before="0" w:after="0" w:line="259" w:lineRule="auto"/>
        <w:ind w:firstLine="0"/>
        <w:rPr>
          <w:rFonts w:ascii="Calibri" w:eastAsia="Calibri" w:hAnsi="Calibri" w:cs="Times New Roman"/>
          <w:sz w:val="22"/>
          <w:lang w:val="es-ES" w:eastAsia="en-US"/>
        </w:rPr>
      </w:pPr>
      <w:r w:rsidRPr="00A17974">
        <w:rPr>
          <w:rFonts w:ascii="Calibri" w:eastAsia="Calibri" w:hAnsi="Calibri" w:cs="Times New Roman"/>
          <w:b/>
          <w:bCs/>
          <w:sz w:val="22"/>
          <w:lang w:val="es-ES" w:eastAsia="en-US"/>
        </w:rPr>
        <w:t>TELEFONO:</w:t>
      </w:r>
      <w:r w:rsidRPr="00A17974">
        <w:rPr>
          <w:rFonts w:ascii="Calibri" w:eastAsia="Calibri" w:hAnsi="Calibri" w:cs="Times New Roman"/>
          <w:sz w:val="22"/>
          <w:lang w:val="es-ES" w:eastAsia="en-US"/>
        </w:rPr>
        <w:t xml:space="preserve"> 57 8284507</w:t>
      </w:r>
    </w:p>
    <w:p w:rsidR="00A17974" w:rsidRPr="00A17974" w:rsidRDefault="00A17974" w:rsidP="00A17974">
      <w:pPr>
        <w:spacing w:before="0" w:after="160" w:line="360" w:lineRule="auto"/>
        <w:ind w:firstLine="0"/>
        <w:rPr>
          <w:rFonts w:ascii="Calibri" w:eastAsia="Calibri" w:hAnsi="Calibri" w:cs="Times New Roman"/>
          <w:sz w:val="22"/>
          <w:lang w:val="es-ES" w:eastAsia="en-US"/>
        </w:rPr>
      </w:pPr>
    </w:p>
    <w:p w:rsidR="00A17974" w:rsidRPr="00A17974" w:rsidRDefault="00A17974" w:rsidP="00A17974">
      <w:pPr>
        <w:spacing w:before="0" w:after="0" w:line="360" w:lineRule="auto"/>
        <w:ind w:firstLine="0"/>
        <w:rPr>
          <w:rFonts w:ascii="Calibri" w:eastAsia="Calibri" w:hAnsi="Calibri" w:cs="Times New Roman"/>
          <w:b/>
          <w:bCs/>
          <w:sz w:val="22"/>
          <w:lang w:val="en-US" w:eastAsia="en-US"/>
        </w:rPr>
      </w:pPr>
      <w:r w:rsidRPr="00A17974">
        <w:rPr>
          <w:rFonts w:ascii="Calibri" w:eastAsia="Calibri" w:hAnsi="Calibri" w:cs="Times New Roman"/>
          <w:b/>
          <w:bCs/>
          <w:sz w:val="22"/>
          <w:lang w:val="en-US" w:eastAsia="en-US"/>
        </w:rPr>
        <w:t xml:space="preserve">SHIP FROM: </w:t>
      </w:r>
      <w:r w:rsidRPr="00A17974">
        <w:rPr>
          <w:rFonts w:ascii="Calibri" w:eastAsia="Calibri" w:hAnsi="Calibri" w:cs="Times New Roman"/>
          <w:sz w:val="22"/>
          <w:lang w:val="en-US" w:eastAsia="en-US"/>
        </w:rPr>
        <w:t>RAYONIER A.M SALES AND TECHNOLOGY</w:t>
      </w:r>
    </w:p>
    <w:p w:rsidR="00A17974" w:rsidRPr="00A17974" w:rsidRDefault="00A17974" w:rsidP="00A17974">
      <w:pPr>
        <w:spacing w:before="0" w:after="0" w:line="360" w:lineRule="auto"/>
        <w:ind w:firstLine="0"/>
        <w:rPr>
          <w:rFonts w:ascii="Calibri" w:eastAsia="Calibri" w:hAnsi="Calibri" w:cs="Times New Roman"/>
          <w:b/>
          <w:bCs/>
          <w:sz w:val="22"/>
          <w:lang w:val="en-US" w:eastAsia="en-US"/>
        </w:rPr>
      </w:pPr>
      <w:r w:rsidRPr="00A17974">
        <w:rPr>
          <w:rFonts w:ascii="Calibri" w:eastAsia="Calibri" w:hAnsi="Calibri" w:cs="Times New Roman"/>
          <w:b/>
          <w:bCs/>
          <w:sz w:val="22"/>
          <w:lang w:val="en-US" w:eastAsia="en-US"/>
        </w:rPr>
        <w:t xml:space="preserve">NIT: </w:t>
      </w:r>
      <w:r w:rsidRPr="00A17974">
        <w:rPr>
          <w:rFonts w:ascii="Calibri" w:eastAsia="Calibri" w:hAnsi="Calibri" w:cs="Times New Roman"/>
          <w:sz w:val="22"/>
          <w:lang w:val="en-US" w:eastAsia="en-US"/>
        </w:rPr>
        <w:t>817000680-2</w:t>
      </w:r>
    </w:p>
    <w:p w:rsidR="00A17974" w:rsidRPr="00A17974" w:rsidRDefault="00A17974" w:rsidP="00A17974">
      <w:pPr>
        <w:spacing w:before="0" w:after="0" w:line="360" w:lineRule="auto"/>
        <w:ind w:firstLine="0"/>
        <w:rPr>
          <w:rFonts w:ascii="Calibri" w:eastAsia="Calibri" w:hAnsi="Calibri" w:cs="Times New Roman"/>
          <w:b/>
          <w:bCs/>
          <w:sz w:val="22"/>
          <w:lang w:val="en-US" w:eastAsia="en-US"/>
        </w:rPr>
      </w:pPr>
      <w:r w:rsidRPr="00A17974">
        <w:rPr>
          <w:rFonts w:ascii="Calibri" w:eastAsia="Calibri" w:hAnsi="Calibri" w:cs="Times New Roman"/>
          <w:b/>
          <w:bCs/>
          <w:sz w:val="22"/>
          <w:lang w:val="en-US" w:eastAsia="en-US"/>
        </w:rPr>
        <w:t xml:space="preserve">DIREC:  </w:t>
      </w:r>
      <w:r w:rsidRPr="00A17974">
        <w:rPr>
          <w:rFonts w:ascii="Calibri" w:eastAsia="Calibri" w:hAnsi="Calibri" w:cs="Times New Roman"/>
          <w:sz w:val="22"/>
          <w:lang w:val="en-US" w:eastAsia="en-US"/>
        </w:rPr>
        <w:t>4474 SAVANNAH HIGHWAY JESUP, GA USA 31545</w:t>
      </w:r>
      <w:r w:rsidRPr="00A17974">
        <w:rPr>
          <w:rFonts w:ascii="Calibri" w:eastAsia="Calibri" w:hAnsi="Calibri" w:cs="Times New Roman"/>
          <w:b/>
          <w:bCs/>
          <w:sz w:val="22"/>
          <w:lang w:val="en-US" w:eastAsia="en-US"/>
        </w:rPr>
        <w:t xml:space="preserve"> </w:t>
      </w:r>
    </w:p>
    <w:p w:rsidR="00A17974" w:rsidRPr="00A17974" w:rsidRDefault="007D4A01" w:rsidP="00A17974">
      <w:pPr>
        <w:spacing w:before="0" w:after="0" w:line="360" w:lineRule="auto"/>
        <w:ind w:firstLine="0"/>
        <w:rPr>
          <w:rFonts w:ascii="Calibri" w:eastAsia="Calibri" w:hAnsi="Calibri" w:cs="Times New Roman"/>
          <w:b/>
          <w:bCs/>
          <w:sz w:val="22"/>
          <w:lang w:val="es-ES" w:eastAsia="en-US"/>
        </w:rPr>
      </w:pPr>
      <w:r>
        <w:rPr>
          <w:rFonts w:ascii="Calibri" w:eastAsia="Calibri" w:hAnsi="Calibri" w:cs="Times New Roman"/>
          <w:b/>
          <w:bCs/>
          <w:sz w:val="22"/>
          <w:lang w:val="es-ES" w:eastAsia="en-US"/>
        </w:rPr>
        <w:t>TELEPHONE</w:t>
      </w:r>
      <w:r w:rsidR="00A17974" w:rsidRPr="00A17974">
        <w:rPr>
          <w:rFonts w:ascii="Calibri" w:eastAsia="Calibri" w:hAnsi="Calibri" w:cs="Times New Roman"/>
          <w:b/>
          <w:bCs/>
          <w:sz w:val="22"/>
          <w:lang w:val="es-ES" w:eastAsia="en-US"/>
        </w:rPr>
        <w:t xml:space="preserve">: </w:t>
      </w:r>
      <w:r w:rsidR="00A17974" w:rsidRPr="00A17974">
        <w:rPr>
          <w:rFonts w:ascii="Calibri" w:eastAsia="Calibri" w:hAnsi="Calibri" w:cs="Times New Roman"/>
          <w:sz w:val="22"/>
          <w:lang w:val="es-ES" w:eastAsia="en-US"/>
        </w:rPr>
        <w:t>1-912-427-5000</w:t>
      </w:r>
    </w:p>
    <w:tbl>
      <w:tblPr>
        <w:tblStyle w:val="Tablaconcuadrcula2"/>
        <w:tblW w:w="11624" w:type="dxa"/>
        <w:tblInd w:w="-1423" w:type="dxa"/>
        <w:tblLayout w:type="fixed"/>
        <w:tblLook w:val="04A0" w:firstRow="1" w:lastRow="0" w:firstColumn="1" w:lastColumn="0" w:noHBand="0" w:noVBand="1"/>
      </w:tblPr>
      <w:tblGrid>
        <w:gridCol w:w="2409"/>
        <w:gridCol w:w="1416"/>
        <w:gridCol w:w="1983"/>
        <w:gridCol w:w="1418"/>
        <w:gridCol w:w="1420"/>
        <w:gridCol w:w="569"/>
        <w:gridCol w:w="2409"/>
      </w:tblGrid>
      <w:tr w:rsidR="00A17974" w:rsidRPr="00A17974" w:rsidTr="00187C16">
        <w:trPr>
          <w:trHeight w:val="536"/>
        </w:trPr>
        <w:tc>
          <w:tcPr>
            <w:tcW w:w="2409" w:type="dxa"/>
          </w:tcPr>
          <w:p w:rsidR="00A17974" w:rsidRPr="00A17974" w:rsidRDefault="00A17974" w:rsidP="00A17974">
            <w:pPr>
              <w:spacing w:before="0" w:after="160" w:line="360" w:lineRule="auto"/>
              <w:ind w:firstLine="0"/>
              <w:jc w:val="center"/>
              <w:rPr>
                <w:rFonts w:ascii="Calibri" w:eastAsia="Calibri" w:hAnsi="Calibri" w:cs="Times New Roman"/>
                <w:b/>
                <w:bCs/>
                <w:sz w:val="22"/>
                <w:lang w:val="es-ES" w:eastAsia="en-US"/>
              </w:rPr>
            </w:pPr>
            <w:r w:rsidRPr="00A17974">
              <w:rPr>
                <w:rFonts w:ascii="Calibri" w:eastAsia="Calibri" w:hAnsi="Calibri" w:cs="Times New Roman"/>
                <w:b/>
                <w:bCs/>
                <w:sz w:val="22"/>
                <w:lang w:val="es-ES" w:eastAsia="en-US"/>
              </w:rPr>
              <w:t>DESCRIPTION</w:t>
            </w:r>
          </w:p>
        </w:tc>
        <w:tc>
          <w:tcPr>
            <w:tcW w:w="1416" w:type="dxa"/>
          </w:tcPr>
          <w:p w:rsidR="00A17974" w:rsidRPr="00A17974" w:rsidRDefault="00A17974" w:rsidP="00A17974">
            <w:pPr>
              <w:spacing w:before="0" w:after="160" w:line="360" w:lineRule="auto"/>
              <w:ind w:firstLine="0"/>
              <w:rPr>
                <w:rFonts w:ascii="Calibri" w:eastAsia="Calibri" w:hAnsi="Calibri" w:cs="Times New Roman"/>
                <w:b/>
                <w:bCs/>
                <w:sz w:val="22"/>
                <w:lang w:val="es-ES" w:eastAsia="en-US"/>
              </w:rPr>
            </w:pPr>
            <w:r w:rsidRPr="00A17974">
              <w:rPr>
                <w:rFonts w:ascii="Calibri" w:eastAsia="Calibri" w:hAnsi="Calibri" w:cs="Times New Roman"/>
                <w:b/>
                <w:bCs/>
                <w:sz w:val="22"/>
                <w:lang w:val="es-ES" w:eastAsia="en-US"/>
              </w:rPr>
              <w:t>QUANTITY</w:t>
            </w:r>
          </w:p>
        </w:tc>
        <w:tc>
          <w:tcPr>
            <w:tcW w:w="1983" w:type="dxa"/>
          </w:tcPr>
          <w:p w:rsidR="00A17974" w:rsidRPr="00A17974" w:rsidRDefault="00A17974" w:rsidP="00A17974">
            <w:pPr>
              <w:spacing w:before="0" w:after="160" w:line="360" w:lineRule="auto"/>
              <w:ind w:firstLine="0"/>
              <w:jc w:val="center"/>
              <w:rPr>
                <w:rFonts w:ascii="Calibri" w:eastAsia="Calibri" w:hAnsi="Calibri" w:cs="Times New Roman"/>
                <w:b/>
                <w:bCs/>
                <w:sz w:val="22"/>
                <w:lang w:val="es-ES" w:eastAsia="en-US"/>
              </w:rPr>
            </w:pPr>
            <w:r w:rsidRPr="00A17974">
              <w:rPr>
                <w:rFonts w:ascii="Calibri" w:eastAsia="Calibri" w:hAnsi="Calibri" w:cs="Times New Roman"/>
                <w:b/>
                <w:bCs/>
                <w:sz w:val="22"/>
                <w:lang w:val="es-ES" w:eastAsia="en-US"/>
              </w:rPr>
              <w:t>UNIT PRICE</w:t>
            </w:r>
          </w:p>
        </w:tc>
        <w:tc>
          <w:tcPr>
            <w:tcW w:w="1418" w:type="dxa"/>
          </w:tcPr>
          <w:p w:rsidR="00A17974" w:rsidRPr="00A17974" w:rsidRDefault="00A17974" w:rsidP="00A17974">
            <w:pPr>
              <w:spacing w:before="0" w:after="160" w:line="360" w:lineRule="auto"/>
              <w:ind w:firstLine="0"/>
              <w:jc w:val="center"/>
              <w:rPr>
                <w:rFonts w:ascii="Calibri" w:eastAsia="Calibri" w:hAnsi="Calibri" w:cs="Times New Roman"/>
                <w:b/>
                <w:bCs/>
                <w:sz w:val="22"/>
                <w:lang w:val="es-ES" w:eastAsia="en-US"/>
              </w:rPr>
            </w:pPr>
            <w:r w:rsidRPr="00A17974">
              <w:rPr>
                <w:rFonts w:ascii="Calibri" w:eastAsia="Calibri" w:hAnsi="Calibri" w:cs="Times New Roman"/>
                <w:b/>
                <w:bCs/>
                <w:sz w:val="22"/>
                <w:lang w:val="es-ES" w:eastAsia="en-US"/>
              </w:rPr>
              <w:t>SALES</w:t>
            </w:r>
          </w:p>
        </w:tc>
        <w:tc>
          <w:tcPr>
            <w:tcW w:w="1420" w:type="dxa"/>
          </w:tcPr>
          <w:p w:rsidR="00A17974" w:rsidRPr="00A17974" w:rsidRDefault="00A17974" w:rsidP="00A17974">
            <w:pPr>
              <w:spacing w:before="0" w:after="160" w:line="360" w:lineRule="auto"/>
              <w:ind w:firstLine="0"/>
              <w:jc w:val="center"/>
              <w:rPr>
                <w:rFonts w:ascii="Calibri" w:eastAsia="Calibri" w:hAnsi="Calibri" w:cs="Times New Roman"/>
                <w:b/>
                <w:bCs/>
                <w:sz w:val="22"/>
                <w:lang w:val="es-ES" w:eastAsia="en-US"/>
              </w:rPr>
            </w:pPr>
            <w:r w:rsidRPr="00A17974">
              <w:rPr>
                <w:rFonts w:ascii="Calibri" w:eastAsia="Calibri" w:hAnsi="Calibri" w:cs="Times New Roman"/>
                <w:b/>
                <w:bCs/>
                <w:sz w:val="22"/>
                <w:lang w:val="es-ES" w:eastAsia="en-US"/>
              </w:rPr>
              <w:t>TAXES</w:t>
            </w:r>
          </w:p>
        </w:tc>
        <w:tc>
          <w:tcPr>
            <w:tcW w:w="569" w:type="dxa"/>
          </w:tcPr>
          <w:p w:rsidR="00A17974" w:rsidRPr="00A17974" w:rsidRDefault="00A17974" w:rsidP="00A17974">
            <w:pPr>
              <w:spacing w:before="0" w:after="160" w:line="360" w:lineRule="auto"/>
              <w:ind w:firstLine="0"/>
              <w:rPr>
                <w:rFonts w:ascii="Calibri" w:eastAsia="Calibri" w:hAnsi="Calibri" w:cs="Times New Roman"/>
                <w:b/>
                <w:bCs/>
                <w:sz w:val="22"/>
                <w:lang w:val="es-ES" w:eastAsia="en-US"/>
              </w:rPr>
            </w:pPr>
            <w:r w:rsidRPr="00A17974">
              <w:rPr>
                <w:rFonts w:ascii="Calibri" w:eastAsia="Calibri" w:hAnsi="Calibri" w:cs="Times New Roman"/>
                <w:b/>
                <w:bCs/>
                <w:sz w:val="22"/>
                <w:lang w:val="es-ES" w:eastAsia="en-US"/>
              </w:rPr>
              <w:t>%</w:t>
            </w:r>
          </w:p>
        </w:tc>
        <w:tc>
          <w:tcPr>
            <w:tcW w:w="2409" w:type="dxa"/>
          </w:tcPr>
          <w:p w:rsidR="00A17974" w:rsidRPr="00A17974" w:rsidRDefault="00A17974" w:rsidP="00A17974">
            <w:pPr>
              <w:spacing w:before="0" w:after="160" w:line="360" w:lineRule="auto"/>
              <w:ind w:firstLine="0"/>
              <w:jc w:val="center"/>
              <w:rPr>
                <w:rFonts w:ascii="Calibri" w:eastAsia="Calibri" w:hAnsi="Calibri" w:cs="Times New Roman"/>
                <w:b/>
                <w:bCs/>
                <w:sz w:val="22"/>
                <w:lang w:val="es-ES" w:eastAsia="en-US"/>
              </w:rPr>
            </w:pPr>
            <w:r w:rsidRPr="00A17974">
              <w:rPr>
                <w:rFonts w:ascii="Calibri" w:eastAsia="Calibri" w:hAnsi="Calibri" w:cs="Times New Roman"/>
                <w:b/>
                <w:bCs/>
                <w:sz w:val="22"/>
                <w:lang w:val="es-ES" w:eastAsia="en-US"/>
              </w:rPr>
              <w:t>TOTAL VALUE</w:t>
            </w:r>
          </w:p>
        </w:tc>
      </w:tr>
      <w:tr w:rsidR="00A17974" w:rsidRPr="00A17974" w:rsidTr="0074526C">
        <w:trPr>
          <w:trHeight w:val="2208"/>
        </w:trPr>
        <w:tc>
          <w:tcPr>
            <w:tcW w:w="2409" w:type="dxa"/>
          </w:tcPr>
          <w:p w:rsidR="00A17974" w:rsidRPr="00A17974" w:rsidRDefault="00A17974" w:rsidP="00A17974">
            <w:pPr>
              <w:spacing w:before="0" w:after="160" w:line="360" w:lineRule="auto"/>
              <w:ind w:firstLine="0"/>
              <w:jc w:val="center"/>
              <w:rPr>
                <w:rFonts w:ascii="Calibri" w:eastAsia="Calibri" w:hAnsi="Calibri" w:cs="Times New Roman"/>
                <w:sz w:val="22"/>
                <w:lang w:val="es-ES" w:eastAsia="en-US"/>
              </w:rPr>
            </w:pPr>
            <w:r w:rsidRPr="00A17974">
              <w:rPr>
                <w:rFonts w:ascii="Calibri" w:eastAsia="Calibri" w:hAnsi="Calibri" w:cs="Times New Roman"/>
                <w:sz w:val="22"/>
                <w:lang w:val="es-ES" w:eastAsia="en-US"/>
              </w:rPr>
              <w:t>WOOD PULP</w:t>
            </w:r>
          </w:p>
        </w:tc>
        <w:tc>
          <w:tcPr>
            <w:tcW w:w="1416" w:type="dxa"/>
          </w:tcPr>
          <w:p w:rsidR="00A17974" w:rsidRPr="00A17974" w:rsidRDefault="0074526C" w:rsidP="00A17974">
            <w:pPr>
              <w:spacing w:before="0" w:after="160" w:line="360" w:lineRule="auto"/>
              <w:ind w:firstLine="0"/>
              <w:jc w:val="center"/>
              <w:rPr>
                <w:rFonts w:ascii="Calibri" w:eastAsia="Calibri" w:hAnsi="Calibri" w:cs="Times New Roman"/>
                <w:sz w:val="22"/>
                <w:lang w:val="es-ES" w:eastAsia="en-US"/>
              </w:rPr>
            </w:pPr>
            <w:r>
              <w:rPr>
                <w:rFonts w:ascii="Calibri" w:eastAsia="Calibri" w:hAnsi="Calibri" w:cs="Times New Roman"/>
                <w:sz w:val="22"/>
                <w:lang w:val="en-US" w:eastAsia="en-US"/>
              </w:rPr>
              <w:t xml:space="preserve">32 </w:t>
            </w:r>
            <w:r w:rsidRPr="006D0D69">
              <w:rPr>
                <w:rFonts w:ascii="Calibri" w:eastAsia="Calibri" w:hAnsi="Calibri" w:cs="Times New Roman"/>
                <w:sz w:val="22"/>
                <w:lang w:val="en-US" w:eastAsia="en-US"/>
              </w:rPr>
              <w:t>ROLLS</w:t>
            </w:r>
          </w:p>
        </w:tc>
        <w:tc>
          <w:tcPr>
            <w:tcW w:w="1983" w:type="dxa"/>
          </w:tcPr>
          <w:p w:rsidR="00A17974" w:rsidRPr="00A17974" w:rsidRDefault="0074526C" w:rsidP="00A17974">
            <w:pPr>
              <w:spacing w:before="0" w:after="160" w:line="360" w:lineRule="auto"/>
              <w:ind w:firstLine="0"/>
              <w:jc w:val="center"/>
              <w:rPr>
                <w:rFonts w:ascii="Calibri" w:eastAsia="Calibri" w:hAnsi="Calibri" w:cs="Times New Roman"/>
                <w:sz w:val="22"/>
                <w:lang w:val="es-ES" w:eastAsia="en-US"/>
              </w:rPr>
            </w:pPr>
            <w:r>
              <w:rPr>
                <w:rFonts w:ascii="Calibri" w:eastAsia="Calibri" w:hAnsi="Calibri" w:cs="Times New Roman"/>
                <w:sz w:val="22"/>
                <w:lang w:val="en-US" w:eastAsia="en-US"/>
              </w:rPr>
              <w:t>$936.77</w:t>
            </w:r>
          </w:p>
        </w:tc>
        <w:tc>
          <w:tcPr>
            <w:tcW w:w="1418" w:type="dxa"/>
          </w:tcPr>
          <w:p w:rsidR="00A17974" w:rsidRPr="00A17974" w:rsidRDefault="0074526C" w:rsidP="0074526C">
            <w:pPr>
              <w:spacing w:before="0" w:after="160" w:line="360" w:lineRule="auto"/>
              <w:ind w:firstLine="0"/>
              <w:jc w:val="center"/>
              <w:rPr>
                <w:rFonts w:ascii="Calibri" w:eastAsia="Calibri" w:hAnsi="Calibri" w:cs="Times New Roman"/>
                <w:sz w:val="22"/>
                <w:lang w:val="es-ES" w:eastAsia="en-US"/>
              </w:rPr>
            </w:pPr>
            <w:r>
              <w:rPr>
                <w:rFonts w:ascii="Calibri" w:eastAsia="Calibri" w:hAnsi="Calibri" w:cs="Times New Roman"/>
                <w:sz w:val="22"/>
                <w:lang w:val="es-ES" w:eastAsia="en-US"/>
              </w:rPr>
              <w:t>0</w:t>
            </w:r>
          </w:p>
        </w:tc>
        <w:tc>
          <w:tcPr>
            <w:tcW w:w="1420" w:type="dxa"/>
          </w:tcPr>
          <w:p w:rsidR="00A17974" w:rsidRPr="00A17974" w:rsidRDefault="0074526C" w:rsidP="00A17974">
            <w:pPr>
              <w:spacing w:before="0" w:after="160" w:line="360" w:lineRule="auto"/>
              <w:ind w:firstLine="0"/>
              <w:jc w:val="center"/>
              <w:rPr>
                <w:rFonts w:ascii="Calibri" w:eastAsia="Calibri" w:hAnsi="Calibri" w:cs="Times New Roman"/>
                <w:sz w:val="22"/>
                <w:lang w:val="es-ES" w:eastAsia="en-US"/>
              </w:rPr>
            </w:pPr>
            <w:r>
              <w:rPr>
                <w:rFonts w:ascii="Calibri" w:eastAsia="Calibri" w:hAnsi="Calibri" w:cs="Times New Roman"/>
                <w:sz w:val="22"/>
                <w:lang w:val="es-ES" w:eastAsia="en-US"/>
              </w:rPr>
              <w:t>0</w:t>
            </w:r>
          </w:p>
        </w:tc>
        <w:tc>
          <w:tcPr>
            <w:tcW w:w="569" w:type="dxa"/>
          </w:tcPr>
          <w:p w:rsidR="00A17974" w:rsidRPr="00A17974" w:rsidRDefault="00A17974" w:rsidP="00A17974">
            <w:pPr>
              <w:spacing w:before="0" w:after="160" w:line="360" w:lineRule="auto"/>
              <w:ind w:firstLine="0"/>
              <w:jc w:val="center"/>
              <w:rPr>
                <w:rFonts w:ascii="Calibri" w:eastAsia="Calibri" w:hAnsi="Calibri" w:cs="Times New Roman"/>
                <w:sz w:val="22"/>
                <w:lang w:val="es-ES" w:eastAsia="en-US"/>
              </w:rPr>
            </w:pPr>
          </w:p>
        </w:tc>
        <w:tc>
          <w:tcPr>
            <w:tcW w:w="2409" w:type="dxa"/>
          </w:tcPr>
          <w:p w:rsidR="00A17974" w:rsidRPr="00A17974" w:rsidRDefault="0074526C" w:rsidP="00A17974">
            <w:pPr>
              <w:spacing w:before="0" w:after="160" w:line="360" w:lineRule="auto"/>
              <w:ind w:firstLine="0"/>
              <w:jc w:val="center"/>
              <w:rPr>
                <w:rFonts w:ascii="Calibri" w:eastAsia="Calibri" w:hAnsi="Calibri" w:cs="Times New Roman"/>
                <w:sz w:val="22"/>
                <w:lang w:val="es-ES" w:eastAsia="en-US"/>
              </w:rPr>
            </w:pPr>
            <w:r>
              <w:rPr>
                <w:rFonts w:ascii="Calibri" w:eastAsia="Calibri" w:hAnsi="Calibri" w:cs="Times New Roman"/>
                <w:sz w:val="22"/>
                <w:lang w:val="en-US" w:eastAsia="en-US"/>
              </w:rPr>
              <w:t>$29.976,64</w:t>
            </w:r>
          </w:p>
        </w:tc>
      </w:tr>
    </w:tbl>
    <w:p w:rsidR="00A17974" w:rsidRPr="00A17974" w:rsidRDefault="00A17974" w:rsidP="00A17974">
      <w:pPr>
        <w:spacing w:before="0" w:after="0" w:line="360" w:lineRule="auto"/>
        <w:ind w:firstLine="0"/>
        <w:rPr>
          <w:rFonts w:ascii="Calibri" w:eastAsia="Calibri" w:hAnsi="Calibri" w:cs="Times New Roman"/>
          <w:sz w:val="22"/>
          <w:lang w:val="es-ES" w:eastAsia="en-US"/>
        </w:rPr>
      </w:pPr>
      <w:r>
        <w:rPr>
          <w:noProof/>
          <w:lang w:val="en-US" w:eastAsia="en-US"/>
        </w:rPr>
        <mc:AlternateContent>
          <mc:Choice Requires="wps">
            <w:drawing>
              <wp:anchor distT="0" distB="0" distL="114300" distR="114300" simplePos="0" relativeHeight="251676672" behindDoc="0" locked="0" layoutInCell="1" allowOverlap="1" wp14:anchorId="56E275D4" wp14:editId="48CF2806">
                <wp:simplePos x="0" y="0"/>
                <wp:positionH relativeFrom="margin">
                  <wp:posOffset>-902221</wp:posOffset>
                </wp:positionH>
                <wp:positionV relativeFrom="paragraph">
                  <wp:posOffset>249233</wp:posOffset>
                </wp:positionV>
                <wp:extent cx="5248275" cy="1201003"/>
                <wp:effectExtent l="0" t="0" r="28575" b="18415"/>
                <wp:wrapNone/>
                <wp:docPr id="24" name="Cuadro de texto 24"/>
                <wp:cNvGraphicFramePr/>
                <a:graphic xmlns:a="http://schemas.openxmlformats.org/drawingml/2006/main">
                  <a:graphicData uri="http://schemas.microsoft.com/office/word/2010/wordprocessingShape">
                    <wps:wsp>
                      <wps:cNvSpPr txBox="1"/>
                      <wps:spPr>
                        <a:xfrm>
                          <a:off x="0" y="0"/>
                          <a:ext cx="5248275" cy="1201003"/>
                        </a:xfrm>
                        <a:prstGeom prst="rect">
                          <a:avLst/>
                        </a:prstGeom>
                        <a:solidFill>
                          <a:schemeClr val="lt1"/>
                        </a:solidFill>
                        <a:ln w="6350">
                          <a:solidFill>
                            <a:prstClr val="black"/>
                          </a:solidFill>
                        </a:ln>
                      </wps:spPr>
                      <wps:txbx>
                        <w:txbxContent>
                          <w:p w:rsidR="00FD7E3C" w:rsidRDefault="00FD7E3C" w:rsidP="00A17974">
                            <w:pPr>
                              <w:spacing w:after="0" w:line="240" w:lineRule="auto"/>
                              <w:ind w:firstLine="0"/>
                              <w:rPr>
                                <w:b/>
                                <w:bCs/>
                                <w:lang w:val="es-ES"/>
                              </w:rPr>
                            </w:pPr>
                            <w:r w:rsidRPr="00077FC2">
                              <w:rPr>
                                <w:b/>
                                <w:bCs/>
                                <w:lang w:val="es-ES"/>
                              </w:rPr>
                              <w:t>CONSIGNATION</w:t>
                            </w:r>
                            <w:r>
                              <w:rPr>
                                <w:b/>
                                <w:bCs/>
                                <w:lang w:val="es-ES"/>
                              </w:rPr>
                              <w:t xml:space="preserve">:                                                                      </w:t>
                            </w:r>
                          </w:p>
                          <w:p w:rsidR="00FD7E3C" w:rsidRPr="00F53913" w:rsidRDefault="00FD7E3C" w:rsidP="00A17974">
                            <w:pPr>
                              <w:spacing w:after="0" w:line="240" w:lineRule="auto"/>
                              <w:ind w:firstLine="0"/>
                              <w:rPr>
                                <w:b/>
                                <w:bCs/>
                                <w:lang w:val="es-ES"/>
                              </w:rPr>
                            </w:pPr>
                            <w:r w:rsidRPr="00F53913">
                              <w:rPr>
                                <w:b/>
                                <w:bCs/>
                                <w:lang w:val="es-ES"/>
                              </w:rPr>
                              <w:t xml:space="preserve">BANCO DE OCCIDENTE CTA CORRIENTE 017-5851-0      </w:t>
                            </w:r>
                            <w:r>
                              <w:rPr>
                                <w:b/>
                                <w:bCs/>
                                <w:lang w:val="es-ES"/>
                              </w:rPr>
                              <w:t xml:space="preserve">     </w:t>
                            </w:r>
                          </w:p>
                          <w:p w:rsidR="00FD7E3C" w:rsidRPr="00F53913" w:rsidRDefault="00FD7E3C" w:rsidP="00A17974">
                            <w:pPr>
                              <w:spacing w:after="0" w:line="240" w:lineRule="auto"/>
                              <w:ind w:firstLine="0"/>
                              <w:rPr>
                                <w:b/>
                                <w:bCs/>
                                <w:lang w:val="es-ES"/>
                              </w:rPr>
                            </w:pPr>
                            <w:r w:rsidRPr="00F53913">
                              <w:rPr>
                                <w:b/>
                                <w:bCs/>
                                <w:lang w:val="es-ES"/>
                              </w:rPr>
                              <w:t xml:space="preserve">BANCOLOMBIA CTA CORRIENTE 82823269-00                </w:t>
                            </w:r>
                          </w:p>
                          <w:p w:rsidR="00FD7E3C" w:rsidRPr="00F53913" w:rsidRDefault="00FD7E3C" w:rsidP="00A17974">
                            <w:pPr>
                              <w:spacing w:after="0" w:line="240" w:lineRule="auto"/>
                              <w:ind w:firstLine="0"/>
                              <w:rPr>
                                <w:b/>
                                <w:bCs/>
                                <w:lang w:val="es-ES"/>
                              </w:rPr>
                            </w:pPr>
                            <w:r w:rsidRPr="00F53913">
                              <w:rPr>
                                <w:b/>
                                <w:bCs/>
                                <w:lang w:val="es-ES"/>
                              </w:rPr>
                              <w:t xml:space="preserve">BOGOTA CTA CORRIENTE 2895229-00                </w:t>
                            </w:r>
                            <w:r>
                              <w:rPr>
                                <w:b/>
                                <w:bCs/>
                                <w:lang w:val="es-ES"/>
                              </w:rPr>
                              <w:t xml:space="preserve"> </w:t>
                            </w:r>
                            <w:r w:rsidRPr="00F53913">
                              <w:rPr>
                                <w:b/>
                                <w:bCs/>
                                <w:lang w:val="es-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275D4" id="Cuadro de texto 24" o:spid="_x0000_s1029" type="#_x0000_t202" style="position:absolute;margin-left:-71.05pt;margin-top:19.6pt;width:413.25pt;height:94.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" fillcolor="white [3201]" strokeweight=".5pt">
                <v:textbox>
                  <w:txbxContent>
                    <w:p w:rsidR="00FD7E3C" w:rsidRDefault="00FD7E3C" w:rsidP="00A17974">
                      <w:pPr>
                        <w:spacing w:after="0" w:line="240" w:lineRule="auto"/>
                        <w:ind w:firstLine="0"/>
                        <w:rPr>
                          <w:b/>
                          <w:bCs/>
                          <w:lang w:val="es-ES"/>
                        </w:rPr>
                      </w:pPr>
                      <w:r w:rsidRPr="00077FC2">
                        <w:rPr>
                          <w:b/>
                          <w:bCs/>
                          <w:lang w:val="es-ES"/>
                        </w:rPr>
                        <w:t>CONSIGNATION</w:t>
                      </w:r>
                      <w:r>
                        <w:rPr>
                          <w:b/>
                          <w:bCs/>
                          <w:lang w:val="es-ES"/>
                        </w:rPr>
                        <w:t xml:space="preserve">:                                                                      </w:t>
                      </w:r>
                    </w:p>
                    <w:p w:rsidR="00FD7E3C" w:rsidRPr="00F53913" w:rsidRDefault="00FD7E3C" w:rsidP="00A17974">
                      <w:pPr>
                        <w:spacing w:after="0" w:line="240" w:lineRule="auto"/>
                        <w:ind w:firstLine="0"/>
                        <w:rPr>
                          <w:b/>
                          <w:bCs/>
                          <w:lang w:val="es-ES"/>
                        </w:rPr>
                      </w:pPr>
                      <w:r w:rsidRPr="00F53913">
                        <w:rPr>
                          <w:b/>
                          <w:bCs/>
                          <w:lang w:val="es-ES"/>
                        </w:rPr>
                        <w:t xml:space="preserve">BANCO DE OCCIDENTE CTA CORRIENTE 017-5851-0      </w:t>
                      </w:r>
                      <w:r>
                        <w:rPr>
                          <w:b/>
                          <w:bCs/>
                          <w:lang w:val="es-ES"/>
                        </w:rPr>
                        <w:t xml:space="preserve">     </w:t>
                      </w:r>
                    </w:p>
                    <w:p w:rsidR="00FD7E3C" w:rsidRPr="00F53913" w:rsidRDefault="00FD7E3C" w:rsidP="00A17974">
                      <w:pPr>
                        <w:spacing w:after="0" w:line="240" w:lineRule="auto"/>
                        <w:ind w:firstLine="0"/>
                        <w:rPr>
                          <w:b/>
                          <w:bCs/>
                          <w:lang w:val="es-ES"/>
                        </w:rPr>
                      </w:pPr>
                      <w:r w:rsidRPr="00F53913">
                        <w:rPr>
                          <w:b/>
                          <w:bCs/>
                          <w:lang w:val="es-ES"/>
                        </w:rPr>
                        <w:t xml:space="preserve">BANCOLOMBIA CTA CORRIENTE 82823269-00                </w:t>
                      </w:r>
                    </w:p>
                    <w:p w:rsidR="00FD7E3C" w:rsidRPr="00F53913" w:rsidRDefault="00FD7E3C" w:rsidP="00A17974">
                      <w:pPr>
                        <w:spacing w:after="0" w:line="240" w:lineRule="auto"/>
                        <w:ind w:firstLine="0"/>
                        <w:rPr>
                          <w:b/>
                          <w:bCs/>
                          <w:lang w:val="es-ES"/>
                        </w:rPr>
                      </w:pPr>
                      <w:r w:rsidRPr="00F53913">
                        <w:rPr>
                          <w:b/>
                          <w:bCs/>
                          <w:lang w:val="es-ES"/>
                        </w:rPr>
                        <w:t xml:space="preserve">BOGOTA CTA CORRIENTE 2895229-00                </w:t>
                      </w:r>
                      <w:r>
                        <w:rPr>
                          <w:b/>
                          <w:bCs/>
                          <w:lang w:val="es-ES"/>
                        </w:rPr>
                        <w:t xml:space="preserve"> </w:t>
                      </w:r>
                      <w:r w:rsidRPr="00F53913">
                        <w:rPr>
                          <w:b/>
                          <w:bCs/>
                          <w:lang w:val="es-ES"/>
                        </w:rPr>
                        <w:t xml:space="preserve"> </w:t>
                      </w:r>
                    </w:p>
                  </w:txbxContent>
                </v:textbox>
                <w10:wrap anchorx="margin"/>
              </v:shape>
            </w:pict>
          </mc:Fallback>
        </mc:AlternateContent>
      </w:r>
      <w:r w:rsidRPr="00A17974">
        <w:rPr>
          <w:rFonts w:ascii="Calibri" w:eastAsia="Calibri" w:hAnsi="Calibri" w:cs="Times New Roman"/>
          <w:noProof/>
          <w:sz w:val="22"/>
          <w:lang w:val="en-US" w:eastAsia="en-US"/>
        </w:rPr>
        <mc:AlternateContent>
          <mc:Choice Requires="wps">
            <w:drawing>
              <wp:anchor distT="0" distB="0" distL="114300" distR="114300" simplePos="0" relativeHeight="251667456" behindDoc="0" locked="0" layoutInCell="1" allowOverlap="1" wp14:anchorId="4E3F3822" wp14:editId="6A5954E7">
                <wp:simplePos x="0" y="0"/>
                <wp:positionH relativeFrom="column">
                  <wp:posOffset>3263265</wp:posOffset>
                </wp:positionH>
                <wp:positionV relativeFrom="paragraph">
                  <wp:posOffset>1175385</wp:posOffset>
                </wp:positionV>
                <wp:extent cx="1028700" cy="0"/>
                <wp:effectExtent l="0" t="0" r="0" b="0"/>
                <wp:wrapSquare wrapText="bothSides"/>
                <wp:docPr id="8" name="Conector recto 8"/>
                <wp:cNvGraphicFramePr/>
                <a:graphic xmlns:a="http://schemas.openxmlformats.org/drawingml/2006/main">
                  <a:graphicData uri="http://schemas.microsoft.com/office/word/2010/wordprocessingShape">
                    <wps:wsp>
                      <wps:cNvCnPr/>
                      <wps:spPr>
                        <a:xfrm flipV="1">
                          <a:off x="0" y="0"/>
                          <a:ext cx="10287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739459" id="Conector recto 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95pt,92.55pt" to="337.95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" strokecolor="windowText" strokeweight=".5pt">
                <v:stroke joinstyle="miter"/>
                <w10:wrap type="square"/>
              </v:line>
            </w:pict>
          </mc:Fallback>
        </mc:AlternateContent>
      </w:r>
      <w:r w:rsidRPr="00A17974">
        <w:rPr>
          <w:rFonts w:ascii="Calibri" w:eastAsia="Calibri" w:hAnsi="Calibri" w:cs="Times New Roman"/>
          <w:noProof/>
          <w:sz w:val="22"/>
          <w:lang w:val="en-US" w:eastAsia="en-US"/>
        </w:rPr>
        <mc:AlternateContent>
          <mc:Choice Requires="wps">
            <w:drawing>
              <wp:anchor distT="0" distB="0" distL="114300" distR="114300" simplePos="0" relativeHeight="251668480" behindDoc="0" locked="0" layoutInCell="1" allowOverlap="1" wp14:anchorId="001B18FC" wp14:editId="2A9A20B7">
                <wp:simplePos x="0" y="0"/>
                <wp:positionH relativeFrom="column">
                  <wp:posOffset>2920365</wp:posOffset>
                </wp:positionH>
                <wp:positionV relativeFrom="paragraph">
                  <wp:posOffset>823595</wp:posOffset>
                </wp:positionV>
                <wp:extent cx="876300" cy="0"/>
                <wp:effectExtent l="0" t="0" r="0" b="0"/>
                <wp:wrapNone/>
                <wp:docPr id="9" name="Conector recto 9"/>
                <wp:cNvGraphicFramePr/>
                <a:graphic xmlns:a="http://schemas.openxmlformats.org/drawingml/2006/main">
                  <a:graphicData uri="http://schemas.microsoft.com/office/word/2010/wordprocessingShape">
                    <wps:wsp>
                      <wps:cNvCnPr/>
                      <wps:spPr>
                        <a:xfrm>
                          <a:off x="0" y="0"/>
                          <a:ext cx="8763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BFEEE9" id="Conector recto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95pt,64.85pt" to="298.95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" strokecolor="windowText" strokeweight=".5pt">
                <v:stroke joinstyle="miter"/>
              </v:line>
            </w:pict>
          </mc:Fallback>
        </mc:AlternateContent>
      </w:r>
      <w:r w:rsidRPr="00A17974">
        <w:rPr>
          <w:rFonts w:ascii="Calibri" w:eastAsia="Calibri" w:hAnsi="Calibri" w:cs="Times New Roman"/>
          <w:noProof/>
          <w:sz w:val="22"/>
          <w:lang w:val="en-US" w:eastAsia="en-US"/>
        </w:rPr>
        <mc:AlternateContent>
          <mc:Choice Requires="wps">
            <w:drawing>
              <wp:anchor distT="0" distB="0" distL="114300" distR="114300" simplePos="0" relativeHeight="251666432" behindDoc="1" locked="0" layoutInCell="1" allowOverlap="1" wp14:anchorId="75E5C38D" wp14:editId="0A8BF3DC">
                <wp:simplePos x="0" y="0"/>
                <wp:positionH relativeFrom="column">
                  <wp:posOffset>2586990</wp:posOffset>
                </wp:positionH>
                <wp:positionV relativeFrom="paragraph">
                  <wp:posOffset>995045</wp:posOffset>
                </wp:positionV>
                <wp:extent cx="1057275" cy="0"/>
                <wp:effectExtent l="0" t="0" r="0" b="0"/>
                <wp:wrapTight wrapText="bothSides">
                  <wp:wrapPolygon edited="0">
                    <wp:start x="0" y="0"/>
                    <wp:lineTo x="0" y="21600"/>
                    <wp:lineTo x="21600" y="21600"/>
                    <wp:lineTo x="21600" y="0"/>
                  </wp:wrapPolygon>
                </wp:wrapTight>
                <wp:docPr id="4" name="Conector recto 4"/>
                <wp:cNvGraphicFramePr/>
                <a:graphic xmlns:a="http://schemas.openxmlformats.org/drawingml/2006/main">
                  <a:graphicData uri="http://schemas.microsoft.com/office/word/2010/wordprocessingShape">
                    <wps:wsp>
                      <wps:cNvCnPr/>
                      <wps:spPr>
                        <a:xfrm>
                          <a:off x="0" y="0"/>
                          <a:ext cx="10572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EFF998" id="Conector recto 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7pt,78.35pt" to="286.95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" strokecolor="windowText" strokeweight=".5pt">
                <v:stroke joinstyle="miter"/>
                <w10:wrap type="tight"/>
              </v:line>
            </w:pict>
          </mc:Fallback>
        </mc:AlternateContent>
      </w:r>
    </w:p>
    <w:p w:rsidR="00A17974" w:rsidRPr="00A17974" w:rsidRDefault="00A17974" w:rsidP="00A17974">
      <w:pPr>
        <w:spacing w:before="0" w:after="160" w:line="259" w:lineRule="auto"/>
        <w:ind w:firstLine="0"/>
        <w:rPr>
          <w:rFonts w:ascii="Calibri" w:eastAsia="Calibri" w:hAnsi="Calibri" w:cs="Times New Roman"/>
          <w:sz w:val="22"/>
          <w:lang w:val="es-ES" w:eastAsia="en-US"/>
        </w:rPr>
      </w:pPr>
      <w:r w:rsidRPr="00A17974">
        <w:rPr>
          <w:rFonts w:ascii="Calibri" w:eastAsia="Calibri" w:hAnsi="Calibri" w:cs="Times New Roman"/>
          <w:noProof/>
          <w:sz w:val="22"/>
          <w:lang w:val="en-US" w:eastAsia="en-US"/>
        </w:rPr>
        <mc:AlternateContent>
          <mc:Choice Requires="wps">
            <w:drawing>
              <wp:anchor distT="0" distB="0" distL="114300" distR="114300" simplePos="0" relativeHeight="251669504" behindDoc="0" locked="0" layoutInCell="1" allowOverlap="1" wp14:anchorId="3616E74F" wp14:editId="27B497DE">
                <wp:simplePos x="0" y="0"/>
                <wp:positionH relativeFrom="column">
                  <wp:posOffset>4419073</wp:posOffset>
                </wp:positionH>
                <wp:positionV relativeFrom="paragraph">
                  <wp:posOffset>99216</wp:posOffset>
                </wp:positionV>
                <wp:extent cx="2085436" cy="1923367"/>
                <wp:effectExtent l="0" t="0" r="10160" b="20320"/>
                <wp:wrapNone/>
                <wp:docPr id="10" name="Rectángulo: esquinas redondeadas 10"/>
                <wp:cNvGraphicFramePr/>
                <a:graphic xmlns:a="http://schemas.openxmlformats.org/drawingml/2006/main">
                  <a:graphicData uri="http://schemas.microsoft.com/office/word/2010/wordprocessingShape">
                    <wps:wsp>
                      <wps:cNvSpPr/>
                      <wps:spPr>
                        <a:xfrm>
                          <a:off x="0" y="0"/>
                          <a:ext cx="2085436" cy="1923367"/>
                        </a:xfrm>
                        <a:prstGeom prst="roundRect">
                          <a:avLst/>
                        </a:prstGeom>
                        <a:solidFill>
                          <a:sysClr val="window" lastClr="FFFFFF"/>
                        </a:solidFill>
                        <a:ln w="12700" cap="flat" cmpd="sng" algn="ctr">
                          <a:solidFill>
                            <a:srgbClr val="70AD47"/>
                          </a:solidFill>
                          <a:prstDash val="solid"/>
                          <a:miter lim="800000"/>
                        </a:ln>
                        <a:effectLst/>
                      </wps:spPr>
                      <wps:txbx>
                        <w:txbxContent>
                          <w:p w:rsidR="00FD7E3C" w:rsidRPr="004E3870" w:rsidRDefault="00FD7E3C" w:rsidP="00A17974">
                            <w:pPr>
                              <w:spacing w:before="0" w:after="0" w:line="240" w:lineRule="auto"/>
                              <w:ind w:firstLine="0"/>
                              <w:rPr>
                                <w:b/>
                                <w:bCs/>
                                <w:lang w:val="en-US"/>
                              </w:rPr>
                            </w:pPr>
                            <w:r w:rsidRPr="004E3870">
                              <w:rPr>
                                <w:b/>
                                <w:bCs/>
                                <w:lang w:val="en-US"/>
                              </w:rPr>
                              <w:t>GROSS VALUE:</w:t>
                            </w:r>
                          </w:p>
                          <w:p w:rsidR="00FD7E3C" w:rsidRPr="004E3870" w:rsidRDefault="00FD7E3C" w:rsidP="00A17974">
                            <w:pPr>
                              <w:spacing w:before="0" w:after="0" w:line="240" w:lineRule="auto"/>
                              <w:ind w:firstLine="0"/>
                              <w:rPr>
                                <w:b/>
                                <w:bCs/>
                                <w:lang w:val="en-US"/>
                              </w:rPr>
                            </w:pPr>
                            <w:r w:rsidRPr="004E3870">
                              <w:rPr>
                                <w:b/>
                                <w:bCs/>
                                <w:lang w:val="en-US"/>
                              </w:rPr>
                              <w:t>DISCOUNTS:</w:t>
                            </w:r>
                          </w:p>
                          <w:p w:rsidR="00FD7E3C" w:rsidRPr="004E3870" w:rsidRDefault="00FD7E3C" w:rsidP="00A17974">
                            <w:pPr>
                              <w:spacing w:before="0" w:after="0" w:line="240" w:lineRule="auto"/>
                              <w:ind w:firstLine="0"/>
                              <w:rPr>
                                <w:b/>
                                <w:bCs/>
                                <w:lang w:val="en-US"/>
                              </w:rPr>
                            </w:pPr>
                            <w:r w:rsidRPr="004E3870">
                              <w:rPr>
                                <w:b/>
                                <w:bCs/>
                                <w:lang w:val="en-US"/>
                              </w:rPr>
                              <w:t>SUBTOTAL:</w:t>
                            </w:r>
                          </w:p>
                          <w:p w:rsidR="00FD7E3C" w:rsidRPr="004E3870" w:rsidRDefault="00FD7E3C" w:rsidP="00A17974">
                            <w:pPr>
                              <w:spacing w:before="0" w:after="0" w:line="240" w:lineRule="auto"/>
                              <w:ind w:firstLine="0"/>
                              <w:rPr>
                                <w:b/>
                                <w:bCs/>
                                <w:lang w:val="en-US"/>
                              </w:rPr>
                            </w:pPr>
                            <w:r w:rsidRPr="004E3870">
                              <w:rPr>
                                <w:b/>
                                <w:bCs/>
                                <w:lang w:val="en-US"/>
                              </w:rPr>
                              <w:t>VAT</w:t>
                            </w:r>
                          </w:p>
                          <w:p w:rsidR="00FD7E3C" w:rsidRPr="004E3870" w:rsidRDefault="00FD7E3C" w:rsidP="00A17974">
                            <w:pPr>
                              <w:spacing w:before="0" w:after="0" w:line="240" w:lineRule="auto"/>
                              <w:ind w:firstLine="0"/>
                              <w:rPr>
                                <w:b/>
                                <w:bCs/>
                                <w:lang w:val="en-US"/>
                              </w:rPr>
                            </w:pPr>
                            <w:r w:rsidRPr="004E3870">
                              <w:rPr>
                                <w:b/>
                                <w:bCs/>
                                <w:lang w:val="en-US"/>
                              </w:rPr>
                              <w:t>WITHHOLDING TAX:</w:t>
                            </w:r>
                          </w:p>
                          <w:p w:rsidR="00FD7E3C" w:rsidRPr="004E3870" w:rsidRDefault="00FD7E3C" w:rsidP="00A17974">
                            <w:pPr>
                              <w:spacing w:before="0" w:after="0" w:line="240" w:lineRule="auto"/>
                              <w:ind w:firstLine="0"/>
                              <w:rPr>
                                <w:b/>
                                <w:bCs/>
                                <w:lang w:val="en-US"/>
                              </w:rPr>
                            </w:pPr>
                            <w:r w:rsidRPr="004E3870">
                              <w:rPr>
                                <w:b/>
                                <w:bCs/>
                                <w:lang w:val="en-US"/>
                              </w:rPr>
                              <w:t>ICA WITHHOLDING:</w:t>
                            </w:r>
                          </w:p>
                          <w:p w:rsidR="00FD7E3C" w:rsidRPr="004E3870" w:rsidRDefault="00FD7E3C" w:rsidP="00A17974">
                            <w:pPr>
                              <w:spacing w:before="0" w:after="0" w:line="240" w:lineRule="auto"/>
                              <w:ind w:firstLine="0"/>
                              <w:rPr>
                                <w:b/>
                                <w:bCs/>
                                <w:lang w:val="en-US"/>
                              </w:rPr>
                            </w:pPr>
                            <w:r w:rsidRPr="004E3870">
                              <w:rPr>
                                <w:b/>
                                <w:bCs/>
                                <w:lang w:val="en-US"/>
                              </w:rPr>
                              <w:t>VAT WITHHOLDING:</w:t>
                            </w:r>
                          </w:p>
                          <w:p w:rsidR="00FD7E3C" w:rsidRPr="004E3870" w:rsidRDefault="00FD7E3C" w:rsidP="00A17974">
                            <w:pPr>
                              <w:spacing w:before="0" w:after="0" w:line="240" w:lineRule="auto"/>
                              <w:ind w:firstLine="0"/>
                              <w:rPr>
                                <w:b/>
                                <w:bCs/>
                                <w:lang w:val="en-US"/>
                              </w:rPr>
                            </w:pPr>
                            <w:r w:rsidRPr="004E3870">
                              <w:rPr>
                                <w:b/>
                                <w:bCs/>
                                <w:lang w:val="en-US"/>
                              </w:rPr>
                              <w:t>TOTAL:</w:t>
                            </w:r>
                          </w:p>
                          <w:p w:rsidR="00FD7E3C" w:rsidRPr="004E3870" w:rsidRDefault="00FD7E3C" w:rsidP="00A17974">
                            <w:pPr>
                              <w:spacing w:before="0" w:after="0" w:line="240" w:lineRule="auto"/>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6E74F" id="Rectángulo: esquinas redondeadas 10" o:spid="_x0000_s1030" style="position:absolute;margin-left:347.95pt;margin-top:7.8pt;width:164.2pt;height:15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" fillcolor="window" strokecolor="#70ad47" strokeweight="1pt">
                <v:stroke joinstyle="miter"/>
                <v:textbox>
                  <w:txbxContent>
                    <w:p w:rsidR="00FD7E3C" w:rsidRPr="004E3870" w:rsidRDefault="00FD7E3C" w:rsidP="00A17974">
                      <w:pPr>
                        <w:spacing w:before="0" w:after="0" w:line="240" w:lineRule="auto"/>
                        <w:ind w:firstLine="0"/>
                        <w:rPr>
                          <w:b/>
                          <w:bCs/>
                          <w:lang w:val="en-US"/>
                        </w:rPr>
                      </w:pPr>
                      <w:r w:rsidRPr="004E3870">
                        <w:rPr>
                          <w:b/>
                          <w:bCs/>
                          <w:lang w:val="en-US"/>
                        </w:rPr>
                        <w:t>GROSS VALUE:</w:t>
                      </w:r>
                    </w:p>
                    <w:p w:rsidR="00FD7E3C" w:rsidRPr="004E3870" w:rsidRDefault="00FD7E3C" w:rsidP="00A17974">
                      <w:pPr>
                        <w:spacing w:before="0" w:after="0" w:line="240" w:lineRule="auto"/>
                        <w:ind w:firstLine="0"/>
                        <w:rPr>
                          <w:b/>
                          <w:bCs/>
                          <w:lang w:val="en-US"/>
                        </w:rPr>
                      </w:pPr>
                      <w:r w:rsidRPr="004E3870">
                        <w:rPr>
                          <w:b/>
                          <w:bCs/>
                          <w:lang w:val="en-US"/>
                        </w:rPr>
                        <w:t>DISCOUNTS:</w:t>
                      </w:r>
                    </w:p>
                    <w:p w:rsidR="00FD7E3C" w:rsidRPr="004E3870" w:rsidRDefault="00FD7E3C" w:rsidP="00A17974">
                      <w:pPr>
                        <w:spacing w:before="0" w:after="0" w:line="240" w:lineRule="auto"/>
                        <w:ind w:firstLine="0"/>
                        <w:rPr>
                          <w:b/>
                          <w:bCs/>
                          <w:lang w:val="en-US"/>
                        </w:rPr>
                      </w:pPr>
                      <w:r w:rsidRPr="004E3870">
                        <w:rPr>
                          <w:b/>
                          <w:bCs/>
                          <w:lang w:val="en-US"/>
                        </w:rPr>
                        <w:t>SUBTOTAL:</w:t>
                      </w:r>
                    </w:p>
                    <w:p w:rsidR="00FD7E3C" w:rsidRPr="004E3870" w:rsidRDefault="00FD7E3C" w:rsidP="00A17974">
                      <w:pPr>
                        <w:spacing w:before="0" w:after="0" w:line="240" w:lineRule="auto"/>
                        <w:ind w:firstLine="0"/>
                        <w:rPr>
                          <w:b/>
                          <w:bCs/>
                          <w:lang w:val="en-US"/>
                        </w:rPr>
                      </w:pPr>
                      <w:r w:rsidRPr="004E3870">
                        <w:rPr>
                          <w:b/>
                          <w:bCs/>
                          <w:lang w:val="en-US"/>
                        </w:rPr>
                        <w:t>VAT</w:t>
                      </w:r>
                    </w:p>
                    <w:p w:rsidR="00FD7E3C" w:rsidRPr="004E3870" w:rsidRDefault="00FD7E3C" w:rsidP="00A17974">
                      <w:pPr>
                        <w:spacing w:before="0" w:after="0" w:line="240" w:lineRule="auto"/>
                        <w:ind w:firstLine="0"/>
                        <w:rPr>
                          <w:b/>
                          <w:bCs/>
                          <w:lang w:val="en-US"/>
                        </w:rPr>
                      </w:pPr>
                      <w:r w:rsidRPr="004E3870">
                        <w:rPr>
                          <w:b/>
                          <w:bCs/>
                          <w:lang w:val="en-US"/>
                        </w:rPr>
                        <w:t>WITHHOLDING TAX:</w:t>
                      </w:r>
                    </w:p>
                    <w:p w:rsidR="00FD7E3C" w:rsidRPr="004E3870" w:rsidRDefault="00FD7E3C" w:rsidP="00A17974">
                      <w:pPr>
                        <w:spacing w:before="0" w:after="0" w:line="240" w:lineRule="auto"/>
                        <w:ind w:firstLine="0"/>
                        <w:rPr>
                          <w:b/>
                          <w:bCs/>
                          <w:lang w:val="en-US"/>
                        </w:rPr>
                      </w:pPr>
                      <w:r w:rsidRPr="004E3870">
                        <w:rPr>
                          <w:b/>
                          <w:bCs/>
                          <w:lang w:val="en-US"/>
                        </w:rPr>
                        <w:t>ICA WITHHOLDING:</w:t>
                      </w:r>
                    </w:p>
                    <w:p w:rsidR="00FD7E3C" w:rsidRPr="004E3870" w:rsidRDefault="00FD7E3C" w:rsidP="00A17974">
                      <w:pPr>
                        <w:spacing w:before="0" w:after="0" w:line="240" w:lineRule="auto"/>
                        <w:ind w:firstLine="0"/>
                        <w:rPr>
                          <w:b/>
                          <w:bCs/>
                          <w:lang w:val="en-US"/>
                        </w:rPr>
                      </w:pPr>
                      <w:r w:rsidRPr="004E3870">
                        <w:rPr>
                          <w:b/>
                          <w:bCs/>
                          <w:lang w:val="en-US"/>
                        </w:rPr>
                        <w:t>VAT WITHHOLDING:</w:t>
                      </w:r>
                    </w:p>
                    <w:p w:rsidR="00FD7E3C" w:rsidRPr="004E3870" w:rsidRDefault="00FD7E3C" w:rsidP="00A17974">
                      <w:pPr>
                        <w:spacing w:before="0" w:after="0" w:line="240" w:lineRule="auto"/>
                        <w:ind w:firstLine="0"/>
                        <w:rPr>
                          <w:b/>
                          <w:bCs/>
                          <w:lang w:val="en-US"/>
                        </w:rPr>
                      </w:pPr>
                      <w:r w:rsidRPr="004E3870">
                        <w:rPr>
                          <w:b/>
                          <w:bCs/>
                          <w:lang w:val="en-US"/>
                        </w:rPr>
                        <w:t>TOTAL:</w:t>
                      </w:r>
                    </w:p>
                    <w:p w:rsidR="00FD7E3C" w:rsidRPr="004E3870" w:rsidRDefault="00FD7E3C" w:rsidP="00A17974">
                      <w:pPr>
                        <w:spacing w:before="0" w:after="0" w:line="240" w:lineRule="auto"/>
                        <w:jc w:val="center"/>
                        <w:rPr>
                          <w:lang w:val="en-US"/>
                        </w:rPr>
                      </w:pPr>
                    </w:p>
                  </w:txbxContent>
                </v:textbox>
              </v:roundrect>
            </w:pict>
          </mc:Fallback>
        </mc:AlternateContent>
      </w:r>
    </w:p>
    <w:p w:rsidR="00A17974" w:rsidRPr="00A17974" w:rsidRDefault="00A17974" w:rsidP="00A17974">
      <w:pPr>
        <w:spacing w:before="0" w:after="160" w:line="259" w:lineRule="auto"/>
        <w:ind w:firstLine="0"/>
        <w:rPr>
          <w:rFonts w:ascii="Calibri" w:eastAsia="Calibri" w:hAnsi="Calibri" w:cs="Times New Roman"/>
          <w:sz w:val="22"/>
          <w:lang w:val="es-ES" w:eastAsia="en-US"/>
        </w:rPr>
      </w:pPr>
    </w:p>
    <w:p w:rsidR="00A17974" w:rsidRPr="00A17974" w:rsidRDefault="00A17974" w:rsidP="00A17974">
      <w:pPr>
        <w:spacing w:before="0" w:after="160" w:line="259" w:lineRule="auto"/>
        <w:ind w:firstLine="0"/>
        <w:rPr>
          <w:rFonts w:ascii="Calibri" w:eastAsia="Calibri" w:hAnsi="Calibri" w:cs="Times New Roman"/>
          <w:sz w:val="22"/>
          <w:lang w:val="es-ES" w:eastAsia="en-US"/>
        </w:rPr>
      </w:pPr>
    </w:p>
    <w:p w:rsidR="00A17974" w:rsidRPr="00A17974" w:rsidRDefault="00A17974" w:rsidP="00A17974">
      <w:pPr>
        <w:spacing w:before="0" w:after="160" w:line="259" w:lineRule="auto"/>
        <w:ind w:firstLine="0"/>
        <w:rPr>
          <w:rFonts w:ascii="Calibri" w:eastAsia="Calibri" w:hAnsi="Calibri" w:cs="Times New Roman"/>
          <w:sz w:val="22"/>
          <w:lang w:val="es-ES" w:eastAsia="en-US"/>
        </w:rPr>
      </w:pPr>
    </w:p>
    <w:tbl>
      <w:tblPr>
        <w:tblpPr w:leftFromText="141" w:rightFromText="141" w:vertAnchor="text" w:tblpX="-1394"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8"/>
        <w:gridCol w:w="3685"/>
      </w:tblGrid>
      <w:tr w:rsidR="00A17974" w:rsidRPr="00A17974" w:rsidTr="00187C16">
        <w:trPr>
          <w:trHeight w:val="225"/>
        </w:trPr>
        <w:tc>
          <w:tcPr>
            <w:tcW w:w="7933" w:type="dxa"/>
            <w:gridSpan w:val="2"/>
          </w:tcPr>
          <w:p w:rsidR="00A17974" w:rsidRPr="00A17974" w:rsidRDefault="00A17974" w:rsidP="00A17974">
            <w:pPr>
              <w:spacing w:before="0" w:after="160" w:line="259" w:lineRule="auto"/>
              <w:ind w:firstLine="0"/>
              <w:rPr>
                <w:rFonts w:ascii="Calibri" w:eastAsia="Calibri" w:hAnsi="Calibri" w:cs="Times New Roman"/>
                <w:b/>
                <w:bCs/>
                <w:sz w:val="22"/>
                <w:lang w:val="es-ES" w:eastAsia="en-US"/>
              </w:rPr>
            </w:pPr>
            <w:r w:rsidRPr="00A17974">
              <w:rPr>
                <w:rFonts w:ascii="Calibri" w:eastAsia="Calibri" w:hAnsi="Calibri" w:cs="Times New Roman"/>
                <w:b/>
                <w:bCs/>
                <w:sz w:val="22"/>
                <w:lang w:val="es-ES" w:eastAsia="en-US"/>
              </w:rPr>
              <w:t>REFERENCES:</w:t>
            </w:r>
          </w:p>
        </w:tc>
      </w:tr>
      <w:tr w:rsidR="00A17974" w:rsidRPr="00A17974" w:rsidTr="00187C16">
        <w:trPr>
          <w:trHeight w:val="373"/>
        </w:trPr>
        <w:tc>
          <w:tcPr>
            <w:tcW w:w="4248" w:type="dxa"/>
          </w:tcPr>
          <w:p w:rsidR="00A17974" w:rsidRPr="00A17974" w:rsidRDefault="00A17974" w:rsidP="00A17974">
            <w:pPr>
              <w:spacing w:before="0" w:after="160" w:line="259" w:lineRule="auto"/>
              <w:ind w:firstLine="0"/>
              <w:rPr>
                <w:rFonts w:ascii="Calibri" w:eastAsia="Calibri" w:hAnsi="Calibri" w:cs="Times New Roman"/>
                <w:b/>
                <w:bCs/>
                <w:sz w:val="22"/>
                <w:lang w:val="es-ES" w:eastAsia="en-US"/>
              </w:rPr>
            </w:pPr>
            <w:r w:rsidRPr="00A17974">
              <w:rPr>
                <w:rFonts w:ascii="Calibri" w:eastAsia="Calibri" w:hAnsi="Calibri" w:cs="Times New Roman"/>
                <w:b/>
                <w:bCs/>
                <w:sz w:val="22"/>
                <w:lang w:val="es-ES" w:eastAsia="en-US"/>
              </w:rPr>
              <w:t>DATE: 2023/08/</w:t>
            </w:r>
            <w:r>
              <w:rPr>
                <w:rFonts w:ascii="Calibri" w:eastAsia="Calibri" w:hAnsi="Calibri" w:cs="Times New Roman"/>
                <w:b/>
                <w:bCs/>
                <w:sz w:val="22"/>
                <w:lang w:val="es-ES" w:eastAsia="en-US"/>
              </w:rPr>
              <w:t>01</w:t>
            </w:r>
          </w:p>
        </w:tc>
        <w:tc>
          <w:tcPr>
            <w:tcW w:w="3685" w:type="dxa"/>
          </w:tcPr>
          <w:p w:rsidR="00A17974" w:rsidRPr="00A17974" w:rsidRDefault="00A17974" w:rsidP="00A17974">
            <w:pPr>
              <w:spacing w:before="0" w:after="160" w:line="259" w:lineRule="auto"/>
              <w:ind w:firstLine="0"/>
              <w:rPr>
                <w:rFonts w:ascii="Calibri" w:eastAsia="Calibri" w:hAnsi="Calibri" w:cs="Times New Roman"/>
                <w:b/>
                <w:bCs/>
                <w:sz w:val="22"/>
                <w:lang w:val="es-ES" w:eastAsia="en-US"/>
              </w:rPr>
            </w:pPr>
            <w:r w:rsidRPr="00A17974">
              <w:rPr>
                <w:rFonts w:ascii="Calibri" w:eastAsia="Calibri" w:hAnsi="Calibri" w:cs="Times New Roman"/>
                <w:b/>
                <w:bCs/>
                <w:sz w:val="22"/>
                <w:lang w:val="es-ES" w:eastAsia="en-US"/>
              </w:rPr>
              <w:t>DATE DEADLINE</w:t>
            </w:r>
            <w:r>
              <w:rPr>
                <w:rFonts w:ascii="Calibri" w:eastAsia="Calibri" w:hAnsi="Calibri" w:cs="Times New Roman"/>
                <w:b/>
                <w:bCs/>
                <w:sz w:val="22"/>
                <w:lang w:val="es-ES" w:eastAsia="en-US"/>
              </w:rPr>
              <w:t>: 2024</w:t>
            </w:r>
            <w:r w:rsidRPr="00A17974">
              <w:rPr>
                <w:rFonts w:ascii="Calibri" w:eastAsia="Calibri" w:hAnsi="Calibri" w:cs="Times New Roman"/>
                <w:b/>
                <w:bCs/>
                <w:sz w:val="22"/>
                <w:lang w:val="es-ES" w:eastAsia="en-US"/>
              </w:rPr>
              <w:t>/</w:t>
            </w:r>
            <w:r>
              <w:rPr>
                <w:rFonts w:ascii="Calibri" w:eastAsia="Calibri" w:hAnsi="Calibri" w:cs="Times New Roman"/>
                <w:b/>
                <w:bCs/>
                <w:sz w:val="22"/>
                <w:lang w:val="es-ES" w:eastAsia="en-US"/>
              </w:rPr>
              <w:t>02/01</w:t>
            </w:r>
          </w:p>
        </w:tc>
      </w:tr>
    </w:tbl>
    <w:p w:rsidR="00A17974" w:rsidRPr="00A17974" w:rsidRDefault="00A17974" w:rsidP="00A17974">
      <w:pPr>
        <w:spacing w:before="0" w:after="160" w:line="259" w:lineRule="auto"/>
        <w:ind w:firstLine="0"/>
        <w:rPr>
          <w:rFonts w:ascii="Calibri" w:eastAsia="Calibri" w:hAnsi="Calibri" w:cs="Times New Roman"/>
          <w:sz w:val="22"/>
          <w:lang w:val="es-ES" w:eastAsia="en-US"/>
        </w:rPr>
      </w:pPr>
    </w:p>
    <w:p w:rsidR="00A17974" w:rsidRPr="00A17974" w:rsidRDefault="00A17974" w:rsidP="00A17974">
      <w:pPr>
        <w:spacing w:before="0" w:after="160" w:line="259" w:lineRule="auto"/>
        <w:ind w:firstLine="0"/>
        <w:rPr>
          <w:rFonts w:ascii="Calibri" w:eastAsia="Calibri" w:hAnsi="Calibri" w:cs="Times New Roman"/>
          <w:sz w:val="22"/>
          <w:lang w:val="es-ES" w:eastAsia="en-US"/>
        </w:rPr>
      </w:pPr>
      <w:r w:rsidRPr="00A17974">
        <w:rPr>
          <w:rFonts w:ascii="Calibri" w:eastAsia="Calibri" w:hAnsi="Calibri" w:cs="Times New Roman"/>
          <w:noProof/>
          <w:sz w:val="22"/>
          <w:lang w:val="en-US" w:eastAsia="en-US"/>
        </w:rPr>
        <mc:AlternateContent>
          <mc:Choice Requires="wps">
            <w:drawing>
              <wp:anchor distT="0" distB="0" distL="114300" distR="114300" simplePos="0" relativeHeight="251670528" behindDoc="0" locked="0" layoutInCell="1" allowOverlap="1" wp14:anchorId="5632F524" wp14:editId="7BF34994">
                <wp:simplePos x="0" y="0"/>
                <wp:positionH relativeFrom="column">
                  <wp:posOffset>4587420</wp:posOffset>
                </wp:positionH>
                <wp:positionV relativeFrom="paragraph">
                  <wp:posOffset>69167</wp:posOffset>
                </wp:positionV>
                <wp:extent cx="1901226" cy="28575"/>
                <wp:effectExtent l="0" t="0" r="22860" b="28575"/>
                <wp:wrapNone/>
                <wp:docPr id="12" name="Conector recto 12"/>
                <wp:cNvGraphicFramePr/>
                <a:graphic xmlns:a="http://schemas.openxmlformats.org/drawingml/2006/main">
                  <a:graphicData uri="http://schemas.microsoft.com/office/word/2010/wordprocessingShape">
                    <wps:wsp>
                      <wps:cNvCnPr/>
                      <wps:spPr>
                        <a:xfrm>
                          <a:off x="0" y="0"/>
                          <a:ext cx="1901226" cy="285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654738" id="Conector recto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2pt,5.45pt" to="510.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" strokecolor="windowText" strokeweight=".5pt">
                <v:stroke joinstyle="miter"/>
              </v:line>
            </w:pict>
          </mc:Fallback>
        </mc:AlternateContent>
      </w:r>
      <w:r w:rsidRPr="00A17974">
        <w:rPr>
          <w:rFonts w:ascii="Calibri" w:eastAsia="Calibri" w:hAnsi="Calibri" w:cs="Times New Roman"/>
          <w:noProof/>
          <w:sz w:val="22"/>
          <w:lang w:val="en-US" w:eastAsia="en-US"/>
        </w:rPr>
        <mc:AlternateContent>
          <mc:Choice Requires="wps">
            <w:drawing>
              <wp:anchor distT="0" distB="0" distL="114300" distR="114300" simplePos="0" relativeHeight="251673600" behindDoc="0" locked="0" layoutInCell="1" allowOverlap="1" wp14:anchorId="3F5ABB5C" wp14:editId="16D2975C">
                <wp:simplePos x="0" y="0"/>
                <wp:positionH relativeFrom="margin">
                  <wp:posOffset>-899161</wp:posOffset>
                </wp:positionH>
                <wp:positionV relativeFrom="paragraph">
                  <wp:posOffset>607060</wp:posOffset>
                </wp:positionV>
                <wp:extent cx="2752725" cy="762000"/>
                <wp:effectExtent l="0" t="0" r="28575" b="19050"/>
                <wp:wrapNone/>
                <wp:docPr id="16" name="Cuadro de texto 16"/>
                <wp:cNvGraphicFramePr/>
                <a:graphic xmlns:a="http://schemas.openxmlformats.org/drawingml/2006/main">
                  <a:graphicData uri="http://schemas.microsoft.com/office/word/2010/wordprocessingShape">
                    <wps:wsp>
                      <wps:cNvSpPr txBox="1"/>
                      <wps:spPr>
                        <a:xfrm>
                          <a:off x="0" y="0"/>
                          <a:ext cx="2752725" cy="762000"/>
                        </a:xfrm>
                        <a:prstGeom prst="rect">
                          <a:avLst/>
                        </a:prstGeom>
                        <a:noFill/>
                        <a:ln w="6350">
                          <a:solidFill>
                            <a:prstClr val="black"/>
                          </a:solidFill>
                        </a:ln>
                      </wps:spPr>
                      <wps:txbx>
                        <w:txbxContent>
                          <w:p w:rsidR="00FD7E3C" w:rsidRDefault="00FD7E3C" w:rsidP="0074526C">
                            <w:pPr>
                              <w:spacing w:line="240" w:lineRule="auto"/>
                              <w:ind w:firstLine="0"/>
                              <w:rPr>
                                <w:b/>
                                <w:bCs/>
                                <w:lang w:val="es-ES"/>
                              </w:rPr>
                            </w:pPr>
                            <w:r>
                              <w:rPr>
                                <w:b/>
                                <w:bCs/>
                                <w:lang w:val="es-ES"/>
                              </w:rPr>
                              <w:t>OBSERVATION:</w:t>
                            </w:r>
                          </w:p>
                          <w:p w:rsidR="00FD7E3C" w:rsidRPr="00F53913" w:rsidRDefault="00FD7E3C" w:rsidP="0074526C">
                            <w:pPr>
                              <w:spacing w:line="240" w:lineRule="auto"/>
                              <w:ind w:firstLine="0"/>
                              <w:rPr>
                                <w:b/>
                                <w:bCs/>
                                <w:lang w:val="es-ES"/>
                              </w:rPr>
                            </w:pPr>
                            <w:r>
                              <w:rPr>
                                <w:b/>
                                <w:bCs/>
                                <w:lang w:val="es-ES"/>
                              </w:rPr>
                              <w:t xml:space="preserve">ORDER: </w:t>
                            </w:r>
                            <w:r w:rsidRPr="0074526C">
                              <w:rPr>
                                <w:b/>
                                <w:bCs/>
                                <w:lang w:val="es-ES"/>
                              </w:rPr>
                              <w:t>423109789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ABB5C" id="Cuadro de texto 16" o:spid="_x0000_s1031" type="#_x0000_t202" style="position:absolute;margin-left:-70.8pt;margin-top:47.8pt;width:216.75pt;height:6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" filled="f" strokeweight=".5pt">
                <v:textbox>
                  <w:txbxContent>
                    <w:p w:rsidR="00FD7E3C" w:rsidRDefault="00FD7E3C" w:rsidP="0074526C">
                      <w:pPr>
                        <w:spacing w:line="240" w:lineRule="auto"/>
                        <w:ind w:firstLine="0"/>
                        <w:rPr>
                          <w:b/>
                          <w:bCs/>
                          <w:lang w:val="es-ES"/>
                        </w:rPr>
                      </w:pPr>
                      <w:r>
                        <w:rPr>
                          <w:b/>
                          <w:bCs/>
                          <w:lang w:val="es-ES"/>
                        </w:rPr>
                        <w:t>OBSERVATION:</w:t>
                      </w:r>
                    </w:p>
                    <w:p w:rsidR="00FD7E3C" w:rsidRPr="00F53913" w:rsidRDefault="00FD7E3C" w:rsidP="0074526C">
                      <w:pPr>
                        <w:spacing w:line="240" w:lineRule="auto"/>
                        <w:ind w:firstLine="0"/>
                        <w:rPr>
                          <w:b/>
                          <w:bCs/>
                          <w:lang w:val="es-ES"/>
                        </w:rPr>
                      </w:pPr>
                      <w:r>
                        <w:rPr>
                          <w:b/>
                          <w:bCs/>
                          <w:lang w:val="es-ES"/>
                        </w:rPr>
                        <w:t xml:space="preserve">ORDER: </w:t>
                      </w:r>
                      <w:r w:rsidRPr="0074526C">
                        <w:rPr>
                          <w:b/>
                          <w:bCs/>
                          <w:lang w:val="es-ES"/>
                        </w:rPr>
                        <w:t>423109789</w:t>
                      </w:r>
                    </w:p>
                  </w:txbxContent>
                </v:textbox>
                <w10:wrap anchorx="margin"/>
              </v:shape>
            </w:pict>
          </mc:Fallback>
        </mc:AlternateContent>
      </w:r>
    </w:p>
    <w:p w:rsidR="00A17974" w:rsidRDefault="00A17974" w:rsidP="00501719">
      <w:pPr>
        <w:rPr>
          <w:color w:val="5B9BD5" w:themeColor="accent1"/>
          <w:lang w:val="es-MX" w:eastAsia="en-US"/>
        </w:rPr>
      </w:pPr>
      <w:r w:rsidRPr="00A17974">
        <w:rPr>
          <w:rFonts w:ascii="Calibri" w:eastAsia="Calibri" w:hAnsi="Calibri" w:cs="Times New Roman"/>
          <w:noProof/>
          <w:sz w:val="22"/>
          <w:lang w:val="en-US" w:eastAsia="en-US"/>
        </w:rPr>
        <w:drawing>
          <wp:anchor distT="0" distB="0" distL="114300" distR="114300" simplePos="0" relativeHeight="251671552" behindDoc="0" locked="0" layoutInCell="1" allowOverlap="1" wp14:anchorId="28055D38" wp14:editId="70D5FB0B">
            <wp:simplePos x="0" y="0"/>
            <wp:positionH relativeFrom="column">
              <wp:posOffset>3125027</wp:posOffset>
            </wp:positionH>
            <wp:positionV relativeFrom="paragraph">
              <wp:posOffset>415290</wp:posOffset>
            </wp:positionV>
            <wp:extent cx="3283458" cy="751205"/>
            <wp:effectExtent l="0" t="0" r="0" b="0"/>
            <wp:wrapNone/>
            <wp:docPr id="23" name="Imagen 23" descr="Información: ¿Qué es el código de barras? - Capital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rmación: ¿Qué es el código de barras? - Capital Colomb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83458" cy="751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526C" w:rsidRDefault="0074526C" w:rsidP="00501719">
      <w:pPr>
        <w:ind w:firstLine="0"/>
        <w:rPr>
          <w:color w:val="5B9BD5" w:themeColor="accent1"/>
          <w:highlight w:val="yellow"/>
          <w:lang w:val="es-MX" w:eastAsia="en-US"/>
        </w:rPr>
      </w:pPr>
    </w:p>
    <w:bookmarkStart w:id="18" w:name="_Toc142592989"/>
    <w:p w:rsidR="00CC3E72" w:rsidRPr="001C3129" w:rsidRDefault="00167C47" w:rsidP="00007381">
      <w:pPr>
        <w:pStyle w:val="Ttulo1"/>
        <w:rPr>
          <w:lang w:val="es-MX"/>
        </w:rPr>
      </w:pPr>
      <w:r>
        <w:rPr>
          <w:noProof/>
        </w:rPr>
        <w:lastRenderedPageBreak/>
        <mc:AlternateContent>
          <mc:Choice Requires="wps">
            <w:drawing>
              <wp:anchor distT="0" distB="0" distL="114300" distR="114300" simplePos="0" relativeHeight="251683840" behindDoc="0" locked="0" layoutInCell="1" allowOverlap="1" wp14:anchorId="5C0CBCB2" wp14:editId="6FAFE17C">
                <wp:simplePos x="0" y="0"/>
                <wp:positionH relativeFrom="column">
                  <wp:posOffset>3282315</wp:posOffset>
                </wp:positionH>
                <wp:positionV relativeFrom="paragraph">
                  <wp:posOffset>-509270</wp:posOffset>
                </wp:positionV>
                <wp:extent cx="1438275" cy="257175"/>
                <wp:effectExtent l="0" t="0" r="28575" b="28575"/>
                <wp:wrapNone/>
                <wp:docPr id="14" name="Rectángulo 14"/>
                <wp:cNvGraphicFramePr/>
                <a:graphic xmlns:a="http://schemas.openxmlformats.org/drawingml/2006/main">
                  <a:graphicData uri="http://schemas.microsoft.com/office/word/2010/wordprocessingShape">
                    <wps:wsp>
                      <wps:cNvSpPr/>
                      <wps:spPr>
                        <a:xfrm>
                          <a:off x="0" y="0"/>
                          <a:ext cx="143827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E27E02" id="Rectángulo 14" o:spid="_x0000_s1026" style="position:absolute;margin-left:258.45pt;margin-top:-40.1pt;width:113.25pt;height:20.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" fillcolor="white [3212]" strokecolor="white [3212]" strokeweight="1pt"/>
            </w:pict>
          </mc:Fallback>
        </mc:AlternateContent>
      </w:r>
      <w:r w:rsidR="001C3129">
        <w:rPr>
          <w:noProof/>
        </w:rPr>
        <w:drawing>
          <wp:anchor distT="0" distB="0" distL="114300" distR="114300" simplePos="0" relativeHeight="251682816" behindDoc="0" locked="0" layoutInCell="1" allowOverlap="1" wp14:anchorId="496A56AB" wp14:editId="0F8BCB72">
            <wp:simplePos x="0" y="0"/>
            <wp:positionH relativeFrom="column">
              <wp:posOffset>3173810</wp:posOffset>
            </wp:positionH>
            <wp:positionV relativeFrom="paragraph">
              <wp:posOffset>-473269</wp:posOffset>
            </wp:positionV>
            <wp:extent cx="2939969" cy="1239046"/>
            <wp:effectExtent l="0" t="0" r="0" b="0"/>
            <wp:wrapNone/>
            <wp:docPr id="1987704551" name="Imagen 198770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939969" cy="1239046"/>
                    </a:xfrm>
                    <a:prstGeom prst="rect">
                      <a:avLst/>
                    </a:prstGeom>
                  </pic:spPr>
                </pic:pic>
              </a:graphicData>
            </a:graphic>
            <wp14:sizeRelH relativeFrom="margin">
              <wp14:pctWidth>0</wp14:pctWidth>
            </wp14:sizeRelH>
            <wp14:sizeRelV relativeFrom="margin">
              <wp14:pctHeight>0</wp14:pctHeight>
            </wp14:sizeRelV>
          </wp:anchor>
        </w:drawing>
      </w:r>
      <w:r w:rsidR="00187C16">
        <w:rPr>
          <w:noProof/>
        </w:rPr>
        <w:drawing>
          <wp:anchor distT="0" distB="0" distL="0" distR="0" simplePos="0" relativeHeight="251681792" behindDoc="1" locked="0" layoutInCell="1" allowOverlap="1" wp14:anchorId="0108886B" wp14:editId="3F662698">
            <wp:simplePos x="0" y="0"/>
            <wp:positionH relativeFrom="margin">
              <wp:align>left</wp:align>
            </wp:positionH>
            <wp:positionV relativeFrom="page">
              <wp:posOffset>1124607</wp:posOffset>
            </wp:positionV>
            <wp:extent cx="1881351" cy="542006"/>
            <wp:effectExtent l="0" t="0" r="5080" b="0"/>
            <wp:wrapNone/>
            <wp:docPr id="198770454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0" cstate="print"/>
                    <a:stretch>
                      <a:fillRect/>
                    </a:stretch>
                  </pic:blipFill>
                  <pic:spPr>
                    <a:xfrm>
                      <a:off x="0" y="0"/>
                      <a:ext cx="1881351" cy="542006"/>
                    </a:xfrm>
                    <a:prstGeom prst="rect">
                      <a:avLst/>
                    </a:prstGeom>
                  </pic:spPr>
                </pic:pic>
              </a:graphicData>
            </a:graphic>
            <wp14:sizeRelH relativeFrom="margin">
              <wp14:pctWidth>0</wp14:pctWidth>
            </wp14:sizeRelH>
            <wp14:sizeRelV relativeFrom="margin">
              <wp14:pctHeight>0</wp14:pctHeight>
            </wp14:sizeRelV>
          </wp:anchor>
        </w:drawing>
      </w:r>
      <w:r w:rsidR="00501719" w:rsidRPr="001C3129">
        <w:rPr>
          <w:lang w:val="es-MX"/>
        </w:rPr>
        <w:t xml:space="preserve">LISTA DE </w:t>
      </w:r>
      <w:r w:rsidR="00DF4476" w:rsidRPr="001C3129">
        <w:rPr>
          <w:lang w:val="es-MX"/>
        </w:rPr>
        <w:t>EMPAQUE</w:t>
      </w:r>
      <w:bookmarkEnd w:id="18"/>
      <w:r>
        <w:rPr>
          <w:lang w:val="es-MX"/>
        </w:rPr>
        <w:t xml:space="preserve"> </w:t>
      </w:r>
      <w:r w:rsidR="00187C16" w:rsidRPr="001C3129">
        <w:rPr>
          <w:lang w:val="es-MX"/>
        </w:rPr>
        <w:tab/>
      </w:r>
      <w:r w:rsidR="001C3129" w:rsidRPr="001C3129">
        <w:rPr>
          <w:lang w:val="es-MX"/>
        </w:rPr>
        <w:tab/>
      </w:r>
    </w:p>
    <w:p w:rsidR="00CC3E72" w:rsidRPr="001C3129" w:rsidRDefault="00A93626" w:rsidP="007950AC">
      <w:pPr>
        <w:tabs>
          <w:tab w:val="left" w:pos="894"/>
          <w:tab w:val="left" w:pos="2060"/>
          <w:tab w:val="left" w:pos="6726"/>
        </w:tabs>
        <w:ind w:firstLine="0"/>
        <w:rPr>
          <w:lang w:val="es-MX" w:eastAsia="en-US"/>
        </w:rPr>
      </w:pPr>
      <w:r>
        <w:rPr>
          <w:noProof/>
          <w:lang w:val="en-US" w:eastAsia="en-US"/>
        </w:rPr>
        <mc:AlternateContent>
          <mc:Choice Requires="wps">
            <w:drawing>
              <wp:anchor distT="0" distB="0" distL="114300" distR="114300" simplePos="0" relativeHeight="251679744" behindDoc="0" locked="0" layoutInCell="1" allowOverlap="1" wp14:anchorId="4CE37820" wp14:editId="4D843FF0">
                <wp:simplePos x="0" y="0"/>
                <wp:positionH relativeFrom="column">
                  <wp:posOffset>-554618</wp:posOffset>
                </wp:positionH>
                <wp:positionV relativeFrom="paragraph">
                  <wp:posOffset>614067</wp:posOffset>
                </wp:positionV>
                <wp:extent cx="3305175" cy="1135117"/>
                <wp:effectExtent l="0" t="0" r="9525" b="8255"/>
                <wp:wrapNone/>
                <wp:docPr id="1987704547" name="Cuadro de texto 1987704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135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465"/>
                              <w:gridCol w:w="1719"/>
                            </w:tblGrid>
                            <w:tr w:rsidR="00FD7E3C">
                              <w:trPr>
                                <w:trHeight w:val="209"/>
                              </w:trPr>
                              <w:tc>
                                <w:tcPr>
                                  <w:tcW w:w="5184" w:type="dxa"/>
                                  <w:gridSpan w:val="2"/>
                                  <w:tcBorders>
                                    <w:top w:val="single" w:sz="6" w:space="0" w:color="000000"/>
                                    <w:left w:val="single" w:sz="6" w:space="0" w:color="000000"/>
                                    <w:bottom w:val="single" w:sz="6" w:space="0" w:color="000000"/>
                                    <w:right w:val="single" w:sz="6" w:space="0" w:color="000000"/>
                                  </w:tcBorders>
                                </w:tcPr>
                                <w:p w:rsidR="00FD7E3C" w:rsidRDefault="00FD7E3C">
                                  <w:pPr>
                                    <w:pStyle w:val="TableParagraph"/>
                                    <w:spacing w:before="0" w:line="189" w:lineRule="exact"/>
                                    <w:ind w:left="2171" w:right="2158"/>
                                    <w:jc w:val="center"/>
                                    <w:rPr>
                                      <w:rFonts w:ascii="Arial"/>
                                      <w:b/>
                                      <w:sz w:val="20"/>
                                    </w:rPr>
                                  </w:pPr>
                                  <w:r>
                                    <w:rPr>
                                      <w:rFonts w:ascii="Arial"/>
                                      <w:b/>
                                      <w:sz w:val="20"/>
                                    </w:rPr>
                                    <w:t>SHIP</w:t>
                                  </w:r>
                                  <w:r>
                                    <w:rPr>
                                      <w:rFonts w:ascii="Arial"/>
                                      <w:b/>
                                      <w:spacing w:val="-1"/>
                                      <w:sz w:val="20"/>
                                    </w:rPr>
                                    <w:t xml:space="preserve"> </w:t>
                                  </w:r>
                                  <w:r>
                                    <w:rPr>
                                      <w:rFonts w:ascii="Arial"/>
                                      <w:b/>
                                      <w:sz w:val="20"/>
                                    </w:rPr>
                                    <w:t>TO</w:t>
                                  </w:r>
                                </w:p>
                              </w:tc>
                            </w:tr>
                            <w:tr w:rsidR="00FD7E3C" w:rsidRPr="00585BFA">
                              <w:trPr>
                                <w:trHeight w:val="234"/>
                              </w:trPr>
                              <w:tc>
                                <w:tcPr>
                                  <w:tcW w:w="3465" w:type="dxa"/>
                                  <w:tcBorders>
                                    <w:top w:val="single" w:sz="6" w:space="0" w:color="000000"/>
                                    <w:left w:val="single" w:sz="6" w:space="0" w:color="000000"/>
                                  </w:tcBorders>
                                </w:tcPr>
                                <w:p w:rsidR="00FD7E3C" w:rsidRPr="00585BFA" w:rsidRDefault="00FD7E3C">
                                  <w:pPr>
                                    <w:pStyle w:val="TableParagraph"/>
                                    <w:spacing w:before="49" w:line="165" w:lineRule="exact"/>
                                    <w:ind w:left="107"/>
                                    <w:rPr>
                                      <w:rFonts w:ascii="Times New Roman"/>
                                      <w:sz w:val="16"/>
                                      <w:lang w:val="es-MX"/>
                                    </w:rPr>
                                  </w:pPr>
                                  <w:r w:rsidRPr="00585BFA">
                                    <w:rPr>
                                      <w:rFonts w:ascii="Times New Roman"/>
                                      <w:sz w:val="16"/>
                                      <w:lang w:val="es-MX"/>
                                    </w:rPr>
                                    <w:t>FAMILIA</w:t>
                                  </w:r>
                                  <w:r w:rsidRPr="00585BFA">
                                    <w:rPr>
                                      <w:rFonts w:ascii="Times New Roman"/>
                                      <w:spacing w:val="-1"/>
                                      <w:sz w:val="16"/>
                                      <w:lang w:val="es-MX"/>
                                    </w:rPr>
                                    <w:t xml:space="preserve"> </w:t>
                                  </w:r>
                                  <w:r w:rsidRPr="00585BFA">
                                    <w:rPr>
                                      <w:rFonts w:ascii="Times New Roman"/>
                                      <w:sz w:val="16"/>
                                      <w:lang w:val="es-MX"/>
                                    </w:rPr>
                                    <w:t>DEL PACIFICO S.A.S.</w:t>
                                  </w:r>
                                </w:p>
                              </w:tc>
                              <w:tc>
                                <w:tcPr>
                                  <w:tcW w:w="1719" w:type="dxa"/>
                                  <w:tcBorders>
                                    <w:top w:val="single" w:sz="6" w:space="0" w:color="000000"/>
                                    <w:right w:val="single" w:sz="6" w:space="0" w:color="000000"/>
                                  </w:tcBorders>
                                </w:tcPr>
                                <w:p w:rsidR="00FD7E3C" w:rsidRPr="00585BFA" w:rsidRDefault="00FD7E3C">
                                  <w:pPr>
                                    <w:pStyle w:val="TableParagraph"/>
                                    <w:spacing w:before="0"/>
                                    <w:rPr>
                                      <w:rFonts w:ascii="Times New Roman"/>
                                      <w:sz w:val="16"/>
                                      <w:lang w:val="es-MX"/>
                                    </w:rPr>
                                  </w:pPr>
                                </w:p>
                              </w:tc>
                            </w:tr>
                            <w:tr w:rsidR="00FD7E3C">
                              <w:trPr>
                                <w:trHeight w:val="180"/>
                              </w:trPr>
                              <w:tc>
                                <w:tcPr>
                                  <w:tcW w:w="3465" w:type="dxa"/>
                                  <w:tcBorders>
                                    <w:left w:val="single" w:sz="6" w:space="0" w:color="000000"/>
                                  </w:tcBorders>
                                </w:tcPr>
                                <w:p w:rsidR="00FD7E3C" w:rsidRDefault="00FD7E3C">
                                  <w:pPr>
                                    <w:pStyle w:val="TableParagraph"/>
                                    <w:spacing w:before="0" w:line="160" w:lineRule="exact"/>
                                    <w:ind w:left="107"/>
                                    <w:rPr>
                                      <w:rFonts w:ascii="Times New Roman"/>
                                      <w:sz w:val="16"/>
                                    </w:rPr>
                                  </w:pPr>
                                  <w:r>
                                    <w:rPr>
                                      <w:rFonts w:ascii="Times New Roman"/>
                                      <w:sz w:val="16"/>
                                    </w:rPr>
                                    <w:t>NIT</w:t>
                                  </w:r>
                                  <w:r>
                                    <w:rPr>
                                      <w:rFonts w:ascii="Times New Roman"/>
                                      <w:spacing w:val="-1"/>
                                      <w:sz w:val="16"/>
                                    </w:rPr>
                                    <w:t xml:space="preserve"> </w:t>
                                  </w:r>
                                  <w:r>
                                    <w:rPr>
                                      <w:rFonts w:ascii="Times New Roman"/>
                                      <w:sz w:val="16"/>
                                    </w:rPr>
                                    <w:t>817000680-2</w:t>
                                  </w:r>
                                </w:p>
                              </w:tc>
                              <w:tc>
                                <w:tcPr>
                                  <w:tcW w:w="1719" w:type="dxa"/>
                                  <w:tcBorders>
                                    <w:right w:val="single" w:sz="6" w:space="0" w:color="000000"/>
                                  </w:tcBorders>
                                </w:tcPr>
                                <w:p w:rsidR="00FD7E3C" w:rsidRDefault="00FD7E3C">
                                  <w:pPr>
                                    <w:pStyle w:val="TableParagraph"/>
                                    <w:spacing w:before="0"/>
                                    <w:rPr>
                                      <w:rFonts w:ascii="Times New Roman"/>
                                      <w:sz w:val="12"/>
                                    </w:rPr>
                                  </w:pPr>
                                </w:p>
                              </w:tc>
                            </w:tr>
                            <w:tr w:rsidR="00FD7E3C">
                              <w:trPr>
                                <w:trHeight w:val="180"/>
                              </w:trPr>
                              <w:tc>
                                <w:tcPr>
                                  <w:tcW w:w="3465" w:type="dxa"/>
                                  <w:tcBorders>
                                    <w:left w:val="single" w:sz="6" w:space="0" w:color="000000"/>
                                  </w:tcBorders>
                                </w:tcPr>
                                <w:p w:rsidR="00FD7E3C" w:rsidRDefault="00FD7E3C">
                                  <w:pPr>
                                    <w:pStyle w:val="TableParagraph"/>
                                    <w:spacing w:before="0" w:line="160" w:lineRule="exact"/>
                                    <w:ind w:left="107"/>
                                    <w:rPr>
                                      <w:rFonts w:ascii="Times New Roman"/>
                                      <w:sz w:val="16"/>
                                    </w:rPr>
                                  </w:pPr>
                                  <w:r>
                                    <w:rPr>
                                      <w:rFonts w:ascii="Times New Roman"/>
                                      <w:sz w:val="16"/>
                                    </w:rPr>
                                    <w:t>DIRECT</w:t>
                                  </w:r>
                                  <w:r>
                                    <w:rPr>
                                      <w:rFonts w:ascii="Times New Roman"/>
                                      <w:spacing w:val="-1"/>
                                      <w:sz w:val="16"/>
                                    </w:rPr>
                                    <w:t xml:space="preserve"> </w:t>
                                  </w:r>
                                  <w:r>
                                    <w:rPr>
                                      <w:rFonts w:ascii="Times New Roman"/>
                                      <w:sz w:val="16"/>
                                    </w:rPr>
                                    <w:t>DOWNLOAD</w:t>
                                  </w:r>
                                </w:p>
                              </w:tc>
                              <w:tc>
                                <w:tcPr>
                                  <w:tcW w:w="1719" w:type="dxa"/>
                                  <w:tcBorders>
                                    <w:right w:val="single" w:sz="6" w:space="0" w:color="000000"/>
                                  </w:tcBorders>
                                </w:tcPr>
                                <w:p w:rsidR="00FD7E3C" w:rsidRDefault="00FD7E3C">
                                  <w:pPr>
                                    <w:pStyle w:val="TableParagraph"/>
                                    <w:spacing w:before="0"/>
                                    <w:rPr>
                                      <w:rFonts w:ascii="Times New Roman"/>
                                      <w:sz w:val="12"/>
                                    </w:rPr>
                                  </w:pPr>
                                </w:p>
                              </w:tc>
                            </w:tr>
                            <w:tr w:rsidR="00FD7E3C">
                              <w:trPr>
                                <w:trHeight w:val="180"/>
                              </w:trPr>
                              <w:tc>
                                <w:tcPr>
                                  <w:tcW w:w="3465" w:type="dxa"/>
                                  <w:tcBorders>
                                    <w:left w:val="single" w:sz="6" w:space="0" w:color="000000"/>
                                  </w:tcBorders>
                                </w:tcPr>
                                <w:p w:rsidR="00FD7E3C" w:rsidRDefault="00FD7E3C">
                                  <w:pPr>
                                    <w:pStyle w:val="TableParagraph"/>
                                    <w:spacing w:before="0" w:line="160" w:lineRule="exact"/>
                                    <w:ind w:left="107"/>
                                    <w:rPr>
                                      <w:rFonts w:ascii="Times New Roman"/>
                                      <w:sz w:val="16"/>
                                    </w:rPr>
                                  </w:pPr>
                                  <w:r>
                                    <w:rPr>
                                      <w:rFonts w:ascii="Times New Roman"/>
                                      <w:sz w:val="16"/>
                                    </w:rPr>
                                    <w:t>KILOMETRO</w:t>
                                  </w:r>
                                  <w:r>
                                    <w:rPr>
                                      <w:rFonts w:ascii="Times New Roman"/>
                                      <w:spacing w:val="-1"/>
                                      <w:sz w:val="16"/>
                                    </w:rPr>
                                    <w:t xml:space="preserve"> </w:t>
                                  </w:r>
                                  <w:r>
                                    <w:rPr>
                                      <w:rFonts w:ascii="Times New Roman"/>
                                      <w:sz w:val="16"/>
                                    </w:rPr>
                                    <w:t>2 VIA GUACHENE</w:t>
                                  </w:r>
                                </w:p>
                              </w:tc>
                              <w:tc>
                                <w:tcPr>
                                  <w:tcW w:w="1719" w:type="dxa"/>
                                  <w:tcBorders>
                                    <w:right w:val="single" w:sz="6" w:space="0" w:color="000000"/>
                                  </w:tcBorders>
                                </w:tcPr>
                                <w:p w:rsidR="00FD7E3C" w:rsidRDefault="00FD7E3C">
                                  <w:pPr>
                                    <w:pStyle w:val="TableParagraph"/>
                                    <w:spacing w:before="0"/>
                                    <w:rPr>
                                      <w:rFonts w:ascii="Times New Roman"/>
                                      <w:sz w:val="12"/>
                                    </w:rPr>
                                  </w:pPr>
                                </w:p>
                              </w:tc>
                            </w:tr>
                            <w:tr w:rsidR="00FD7E3C">
                              <w:trPr>
                                <w:trHeight w:val="388"/>
                              </w:trPr>
                              <w:tc>
                                <w:tcPr>
                                  <w:tcW w:w="3465" w:type="dxa"/>
                                  <w:tcBorders>
                                    <w:left w:val="single" w:sz="6" w:space="0" w:color="000000"/>
                                  </w:tcBorders>
                                </w:tcPr>
                                <w:p w:rsidR="00FD7E3C" w:rsidRDefault="00FD7E3C">
                                  <w:pPr>
                                    <w:pStyle w:val="TableParagraph"/>
                                    <w:spacing w:before="0" w:line="179" w:lineRule="exact"/>
                                    <w:ind w:left="107"/>
                                    <w:rPr>
                                      <w:rFonts w:ascii="Times New Roman"/>
                                      <w:sz w:val="16"/>
                                    </w:rPr>
                                  </w:pPr>
                                  <w:r>
                                    <w:rPr>
                                      <w:rFonts w:ascii="Times New Roman"/>
                                      <w:sz w:val="16"/>
                                    </w:rPr>
                                    <w:t>CALOTO,</w:t>
                                  </w:r>
                                  <w:r>
                                    <w:rPr>
                                      <w:rFonts w:ascii="Times New Roman"/>
                                      <w:spacing w:val="39"/>
                                      <w:sz w:val="16"/>
                                    </w:rPr>
                                    <w:t xml:space="preserve"> </w:t>
                                  </w:r>
                                  <w:r>
                                    <w:rPr>
                                      <w:rFonts w:ascii="Times New Roman"/>
                                      <w:sz w:val="16"/>
                                    </w:rPr>
                                    <w:t>COLOMBIA</w:t>
                                  </w:r>
                                </w:p>
                              </w:tc>
                              <w:tc>
                                <w:tcPr>
                                  <w:tcW w:w="1719" w:type="dxa"/>
                                  <w:tcBorders>
                                    <w:right w:val="single" w:sz="6" w:space="0" w:color="000000"/>
                                  </w:tcBorders>
                                </w:tcPr>
                                <w:p w:rsidR="00FD7E3C" w:rsidRDefault="00FD7E3C">
                                  <w:pPr>
                                    <w:pStyle w:val="TableParagraph"/>
                                    <w:spacing w:before="0"/>
                                    <w:rPr>
                                      <w:rFonts w:ascii="Times New Roman"/>
                                      <w:sz w:val="16"/>
                                    </w:rPr>
                                  </w:pPr>
                                </w:p>
                              </w:tc>
                            </w:tr>
                            <w:tr w:rsidR="00FD7E3C">
                              <w:trPr>
                                <w:trHeight w:val="398"/>
                              </w:trPr>
                              <w:tc>
                                <w:tcPr>
                                  <w:tcW w:w="3465" w:type="dxa"/>
                                  <w:tcBorders>
                                    <w:left w:val="single" w:sz="6" w:space="0" w:color="000000"/>
                                    <w:bottom w:val="single" w:sz="6" w:space="0" w:color="000000"/>
                                  </w:tcBorders>
                                </w:tcPr>
                                <w:p w:rsidR="00FD7E3C" w:rsidRDefault="00FD7E3C">
                                  <w:pPr>
                                    <w:pStyle w:val="TableParagraph"/>
                                    <w:spacing w:before="0"/>
                                    <w:rPr>
                                      <w:rFonts w:ascii="Times New Roman"/>
                                      <w:sz w:val="16"/>
                                    </w:rPr>
                                  </w:pPr>
                                </w:p>
                              </w:tc>
                              <w:tc>
                                <w:tcPr>
                                  <w:tcW w:w="1719" w:type="dxa"/>
                                  <w:tcBorders>
                                    <w:bottom w:val="single" w:sz="6" w:space="0" w:color="000000"/>
                                    <w:right w:val="single" w:sz="6" w:space="0" w:color="000000"/>
                                  </w:tcBorders>
                                </w:tcPr>
                                <w:p w:rsidR="00FD7E3C" w:rsidRDefault="00FD7E3C">
                                  <w:pPr>
                                    <w:pStyle w:val="TableParagraph"/>
                                    <w:spacing w:before="7"/>
                                    <w:rPr>
                                      <w:rFonts w:ascii="Times New Roman"/>
                                      <w:sz w:val="17"/>
                                    </w:rPr>
                                  </w:pPr>
                                </w:p>
                                <w:p w:rsidR="00FD7E3C" w:rsidRDefault="00FD7E3C">
                                  <w:pPr>
                                    <w:pStyle w:val="TableParagraph"/>
                                    <w:spacing w:before="0" w:line="176" w:lineRule="exact"/>
                                    <w:ind w:left="1058"/>
                                    <w:rPr>
                                      <w:rFonts w:ascii="Times New Roman"/>
                                      <w:sz w:val="16"/>
                                    </w:rPr>
                                  </w:pPr>
                                  <w:r>
                                    <w:rPr>
                                      <w:rFonts w:ascii="Times New Roman"/>
                                      <w:sz w:val="16"/>
                                    </w:rPr>
                                    <w:t>1002901</w:t>
                                  </w:r>
                                </w:p>
                              </w:tc>
                            </w:tr>
                          </w:tbl>
                          <w:p w:rsidR="00FD7E3C" w:rsidRDefault="00FD7E3C" w:rsidP="00A93626">
                            <w:pPr>
                              <w:pStyle w:val="Textoindependiente"/>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4CE37820" id="Cuadro de texto 1987704547" o:spid="_x0000_s1032" type="#_x0000_t202" style="position:absolute;margin-left:-43.65pt;margin-top:48.35pt;width:260.25pt;height:89.4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" filled="f" stroked="f">
                <v:textbox inset="0,0,0,0">
                  <w:txbxContent>
                    <w:tbl>
                      <w:tblPr>
                        <w:tblStyle w:val="TableNormal"/>
                        <w:tblW w:w="0" w:type="auto"/>
                        <w:tblInd w:w="7" w:type="dxa"/>
                        <w:tblLayout w:type="fixed"/>
                        <w:tblLook w:val="01E0" w:firstRow="1" w:lastRow="1" w:firstColumn="1" w:lastColumn="1" w:noHBand="0" w:noVBand="0"/>
                      </w:tblPr>
                      <w:tblGrid>
                        <w:gridCol w:w="3465"/>
                        <w:gridCol w:w="1719"/>
                      </w:tblGrid>
                      <w:tr w:rsidR="00FD7E3C">
                        <w:trPr>
                          <w:trHeight w:val="209"/>
                        </w:trPr>
                        <w:tc>
                          <w:tcPr>
                            <w:tcW w:w="5184" w:type="dxa"/>
                            <w:gridSpan w:val="2"/>
                            <w:tcBorders>
                              <w:top w:val="single" w:sz="6" w:space="0" w:color="000000"/>
                              <w:left w:val="single" w:sz="6" w:space="0" w:color="000000"/>
                              <w:bottom w:val="single" w:sz="6" w:space="0" w:color="000000"/>
                              <w:right w:val="single" w:sz="6" w:space="0" w:color="000000"/>
                            </w:tcBorders>
                          </w:tcPr>
                          <w:p w:rsidR="00FD7E3C" w:rsidRDefault="00FD7E3C">
                            <w:pPr>
                              <w:pStyle w:val="TableParagraph"/>
                              <w:spacing w:before="0" w:line="189" w:lineRule="exact"/>
                              <w:ind w:left="2171" w:right="2158"/>
                              <w:jc w:val="center"/>
                              <w:rPr>
                                <w:rFonts w:ascii="Arial"/>
                                <w:b/>
                                <w:sz w:val="20"/>
                              </w:rPr>
                            </w:pPr>
                            <w:r>
                              <w:rPr>
                                <w:rFonts w:ascii="Arial"/>
                                <w:b/>
                                <w:sz w:val="20"/>
                              </w:rPr>
                              <w:t>SHIP</w:t>
                            </w:r>
                            <w:r>
                              <w:rPr>
                                <w:rFonts w:ascii="Arial"/>
                                <w:b/>
                                <w:spacing w:val="-1"/>
                                <w:sz w:val="20"/>
                              </w:rPr>
                              <w:t xml:space="preserve"> </w:t>
                            </w:r>
                            <w:r>
                              <w:rPr>
                                <w:rFonts w:ascii="Arial"/>
                                <w:b/>
                                <w:sz w:val="20"/>
                              </w:rPr>
                              <w:t>TO</w:t>
                            </w:r>
                          </w:p>
                        </w:tc>
                      </w:tr>
                      <w:tr w:rsidR="00FD7E3C" w:rsidRPr="00585BFA">
                        <w:trPr>
                          <w:trHeight w:val="234"/>
                        </w:trPr>
                        <w:tc>
                          <w:tcPr>
                            <w:tcW w:w="3465" w:type="dxa"/>
                            <w:tcBorders>
                              <w:top w:val="single" w:sz="6" w:space="0" w:color="000000"/>
                              <w:left w:val="single" w:sz="6" w:space="0" w:color="000000"/>
                            </w:tcBorders>
                          </w:tcPr>
                          <w:p w:rsidR="00FD7E3C" w:rsidRPr="00585BFA" w:rsidRDefault="00FD7E3C">
                            <w:pPr>
                              <w:pStyle w:val="TableParagraph"/>
                              <w:spacing w:before="49" w:line="165" w:lineRule="exact"/>
                              <w:ind w:left="107"/>
                              <w:rPr>
                                <w:rFonts w:ascii="Times New Roman"/>
                                <w:sz w:val="16"/>
                                <w:lang w:val="es-MX"/>
                              </w:rPr>
                            </w:pPr>
                            <w:r w:rsidRPr="00585BFA">
                              <w:rPr>
                                <w:rFonts w:ascii="Times New Roman"/>
                                <w:sz w:val="16"/>
                                <w:lang w:val="es-MX"/>
                              </w:rPr>
                              <w:t>FAMILIA</w:t>
                            </w:r>
                            <w:r w:rsidRPr="00585BFA">
                              <w:rPr>
                                <w:rFonts w:ascii="Times New Roman"/>
                                <w:spacing w:val="-1"/>
                                <w:sz w:val="16"/>
                                <w:lang w:val="es-MX"/>
                              </w:rPr>
                              <w:t xml:space="preserve"> </w:t>
                            </w:r>
                            <w:r w:rsidRPr="00585BFA">
                              <w:rPr>
                                <w:rFonts w:ascii="Times New Roman"/>
                                <w:sz w:val="16"/>
                                <w:lang w:val="es-MX"/>
                              </w:rPr>
                              <w:t>DEL PACIFICO S.A.S.</w:t>
                            </w:r>
                          </w:p>
                        </w:tc>
                        <w:tc>
                          <w:tcPr>
                            <w:tcW w:w="1719" w:type="dxa"/>
                            <w:tcBorders>
                              <w:top w:val="single" w:sz="6" w:space="0" w:color="000000"/>
                              <w:right w:val="single" w:sz="6" w:space="0" w:color="000000"/>
                            </w:tcBorders>
                          </w:tcPr>
                          <w:p w:rsidR="00FD7E3C" w:rsidRPr="00585BFA" w:rsidRDefault="00FD7E3C">
                            <w:pPr>
                              <w:pStyle w:val="TableParagraph"/>
                              <w:spacing w:before="0"/>
                              <w:rPr>
                                <w:rFonts w:ascii="Times New Roman"/>
                                <w:sz w:val="16"/>
                                <w:lang w:val="es-MX"/>
                              </w:rPr>
                            </w:pPr>
                          </w:p>
                        </w:tc>
                      </w:tr>
                      <w:tr w:rsidR="00FD7E3C">
                        <w:trPr>
                          <w:trHeight w:val="180"/>
                        </w:trPr>
                        <w:tc>
                          <w:tcPr>
                            <w:tcW w:w="3465" w:type="dxa"/>
                            <w:tcBorders>
                              <w:left w:val="single" w:sz="6" w:space="0" w:color="000000"/>
                            </w:tcBorders>
                          </w:tcPr>
                          <w:p w:rsidR="00FD7E3C" w:rsidRDefault="00FD7E3C">
                            <w:pPr>
                              <w:pStyle w:val="TableParagraph"/>
                              <w:spacing w:before="0" w:line="160" w:lineRule="exact"/>
                              <w:ind w:left="107"/>
                              <w:rPr>
                                <w:rFonts w:ascii="Times New Roman"/>
                                <w:sz w:val="16"/>
                              </w:rPr>
                            </w:pPr>
                            <w:r>
                              <w:rPr>
                                <w:rFonts w:ascii="Times New Roman"/>
                                <w:sz w:val="16"/>
                              </w:rPr>
                              <w:t>NIT</w:t>
                            </w:r>
                            <w:r>
                              <w:rPr>
                                <w:rFonts w:ascii="Times New Roman"/>
                                <w:spacing w:val="-1"/>
                                <w:sz w:val="16"/>
                              </w:rPr>
                              <w:t xml:space="preserve"> </w:t>
                            </w:r>
                            <w:r>
                              <w:rPr>
                                <w:rFonts w:ascii="Times New Roman"/>
                                <w:sz w:val="16"/>
                              </w:rPr>
                              <w:t>817000680-2</w:t>
                            </w:r>
                          </w:p>
                        </w:tc>
                        <w:tc>
                          <w:tcPr>
                            <w:tcW w:w="1719" w:type="dxa"/>
                            <w:tcBorders>
                              <w:right w:val="single" w:sz="6" w:space="0" w:color="000000"/>
                            </w:tcBorders>
                          </w:tcPr>
                          <w:p w:rsidR="00FD7E3C" w:rsidRDefault="00FD7E3C">
                            <w:pPr>
                              <w:pStyle w:val="TableParagraph"/>
                              <w:spacing w:before="0"/>
                              <w:rPr>
                                <w:rFonts w:ascii="Times New Roman"/>
                                <w:sz w:val="12"/>
                              </w:rPr>
                            </w:pPr>
                          </w:p>
                        </w:tc>
                      </w:tr>
                      <w:tr w:rsidR="00FD7E3C">
                        <w:trPr>
                          <w:trHeight w:val="180"/>
                        </w:trPr>
                        <w:tc>
                          <w:tcPr>
                            <w:tcW w:w="3465" w:type="dxa"/>
                            <w:tcBorders>
                              <w:left w:val="single" w:sz="6" w:space="0" w:color="000000"/>
                            </w:tcBorders>
                          </w:tcPr>
                          <w:p w:rsidR="00FD7E3C" w:rsidRDefault="00FD7E3C">
                            <w:pPr>
                              <w:pStyle w:val="TableParagraph"/>
                              <w:spacing w:before="0" w:line="160" w:lineRule="exact"/>
                              <w:ind w:left="107"/>
                              <w:rPr>
                                <w:rFonts w:ascii="Times New Roman"/>
                                <w:sz w:val="16"/>
                              </w:rPr>
                            </w:pPr>
                            <w:r>
                              <w:rPr>
                                <w:rFonts w:ascii="Times New Roman"/>
                                <w:sz w:val="16"/>
                              </w:rPr>
                              <w:t>DIRECT</w:t>
                            </w:r>
                            <w:r>
                              <w:rPr>
                                <w:rFonts w:ascii="Times New Roman"/>
                                <w:spacing w:val="-1"/>
                                <w:sz w:val="16"/>
                              </w:rPr>
                              <w:t xml:space="preserve"> </w:t>
                            </w:r>
                            <w:r>
                              <w:rPr>
                                <w:rFonts w:ascii="Times New Roman"/>
                                <w:sz w:val="16"/>
                              </w:rPr>
                              <w:t>DOWNLOAD</w:t>
                            </w:r>
                          </w:p>
                        </w:tc>
                        <w:tc>
                          <w:tcPr>
                            <w:tcW w:w="1719" w:type="dxa"/>
                            <w:tcBorders>
                              <w:right w:val="single" w:sz="6" w:space="0" w:color="000000"/>
                            </w:tcBorders>
                          </w:tcPr>
                          <w:p w:rsidR="00FD7E3C" w:rsidRDefault="00FD7E3C">
                            <w:pPr>
                              <w:pStyle w:val="TableParagraph"/>
                              <w:spacing w:before="0"/>
                              <w:rPr>
                                <w:rFonts w:ascii="Times New Roman"/>
                                <w:sz w:val="12"/>
                              </w:rPr>
                            </w:pPr>
                          </w:p>
                        </w:tc>
                      </w:tr>
                      <w:tr w:rsidR="00FD7E3C">
                        <w:trPr>
                          <w:trHeight w:val="180"/>
                        </w:trPr>
                        <w:tc>
                          <w:tcPr>
                            <w:tcW w:w="3465" w:type="dxa"/>
                            <w:tcBorders>
                              <w:left w:val="single" w:sz="6" w:space="0" w:color="000000"/>
                            </w:tcBorders>
                          </w:tcPr>
                          <w:p w:rsidR="00FD7E3C" w:rsidRDefault="00FD7E3C">
                            <w:pPr>
                              <w:pStyle w:val="TableParagraph"/>
                              <w:spacing w:before="0" w:line="160" w:lineRule="exact"/>
                              <w:ind w:left="107"/>
                              <w:rPr>
                                <w:rFonts w:ascii="Times New Roman"/>
                                <w:sz w:val="16"/>
                              </w:rPr>
                            </w:pPr>
                            <w:r>
                              <w:rPr>
                                <w:rFonts w:ascii="Times New Roman"/>
                                <w:sz w:val="16"/>
                              </w:rPr>
                              <w:t>KILOMETRO</w:t>
                            </w:r>
                            <w:r>
                              <w:rPr>
                                <w:rFonts w:ascii="Times New Roman"/>
                                <w:spacing w:val="-1"/>
                                <w:sz w:val="16"/>
                              </w:rPr>
                              <w:t xml:space="preserve"> </w:t>
                            </w:r>
                            <w:r>
                              <w:rPr>
                                <w:rFonts w:ascii="Times New Roman"/>
                                <w:sz w:val="16"/>
                              </w:rPr>
                              <w:t>2 VIA GUACHENE</w:t>
                            </w:r>
                          </w:p>
                        </w:tc>
                        <w:tc>
                          <w:tcPr>
                            <w:tcW w:w="1719" w:type="dxa"/>
                            <w:tcBorders>
                              <w:right w:val="single" w:sz="6" w:space="0" w:color="000000"/>
                            </w:tcBorders>
                          </w:tcPr>
                          <w:p w:rsidR="00FD7E3C" w:rsidRDefault="00FD7E3C">
                            <w:pPr>
                              <w:pStyle w:val="TableParagraph"/>
                              <w:spacing w:before="0"/>
                              <w:rPr>
                                <w:rFonts w:ascii="Times New Roman"/>
                                <w:sz w:val="12"/>
                              </w:rPr>
                            </w:pPr>
                          </w:p>
                        </w:tc>
                      </w:tr>
                      <w:tr w:rsidR="00FD7E3C">
                        <w:trPr>
                          <w:trHeight w:val="388"/>
                        </w:trPr>
                        <w:tc>
                          <w:tcPr>
                            <w:tcW w:w="3465" w:type="dxa"/>
                            <w:tcBorders>
                              <w:left w:val="single" w:sz="6" w:space="0" w:color="000000"/>
                            </w:tcBorders>
                          </w:tcPr>
                          <w:p w:rsidR="00FD7E3C" w:rsidRDefault="00FD7E3C">
                            <w:pPr>
                              <w:pStyle w:val="TableParagraph"/>
                              <w:spacing w:before="0" w:line="179" w:lineRule="exact"/>
                              <w:ind w:left="107"/>
                              <w:rPr>
                                <w:rFonts w:ascii="Times New Roman"/>
                                <w:sz w:val="16"/>
                              </w:rPr>
                            </w:pPr>
                            <w:r>
                              <w:rPr>
                                <w:rFonts w:ascii="Times New Roman"/>
                                <w:sz w:val="16"/>
                              </w:rPr>
                              <w:t>CALOTO,</w:t>
                            </w:r>
                            <w:r>
                              <w:rPr>
                                <w:rFonts w:ascii="Times New Roman"/>
                                <w:spacing w:val="39"/>
                                <w:sz w:val="16"/>
                              </w:rPr>
                              <w:t xml:space="preserve"> </w:t>
                            </w:r>
                            <w:r>
                              <w:rPr>
                                <w:rFonts w:ascii="Times New Roman"/>
                                <w:sz w:val="16"/>
                              </w:rPr>
                              <w:t>COLOMBIA</w:t>
                            </w:r>
                          </w:p>
                        </w:tc>
                        <w:tc>
                          <w:tcPr>
                            <w:tcW w:w="1719" w:type="dxa"/>
                            <w:tcBorders>
                              <w:right w:val="single" w:sz="6" w:space="0" w:color="000000"/>
                            </w:tcBorders>
                          </w:tcPr>
                          <w:p w:rsidR="00FD7E3C" w:rsidRDefault="00FD7E3C">
                            <w:pPr>
                              <w:pStyle w:val="TableParagraph"/>
                              <w:spacing w:before="0"/>
                              <w:rPr>
                                <w:rFonts w:ascii="Times New Roman"/>
                                <w:sz w:val="16"/>
                              </w:rPr>
                            </w:pPr>
                          </w:p>
                        </w:tc>
                      </w:tr>
                      <w:tr w:rsidR="00FD7E3C">
                        <w:trPr>
                          <w:trHeight w:val="398"/>
                        </w:trPr>
                        <w:tc>
                          <w:tcPr>
                            <w:tcW w:w="3465" w:type="dxa"/>
                            <w:tcBorders>
                              <w:left w:val="single" w:sz="6" w:space="0" w:color="000000"/>
                              <w:bottom w:val="single" w:sz="6" w:space="0" w:color="000000"/>
                            </w:tcBorders>
                          </w:tcPr>
                          <w:p w:rsidR="00FD7E3C" w:rsidRDefault="00FD7E3C">
                            <w:pPr>
                              <w:pStyle w:val="TableParagraph"/>
                              <w:spacing w:before="0"/>
                              <w:rPr>
                                <w:rFonts w:ascii="Times New Roman"/>
                                <w:sz w:val="16"/>
                              </w:rPr>
                            </w:pPr>
                          </w:p>
                        </w:tc>
                        <w:tc>
                          <w:tcPr>
                            <w:tcW w:w="1719" w:type="dxa"/>
                            <w:tcBorders>
                              <w:bottom w:val="single" w:sz="6" w:space="0" w:color="000000"/>
                              <w:right w:val="single" w:sz="6" w:space="0" w:color="000000"/>
                            </w:tcBorders>
                          </w:tcPr>
                          <w:p w:rsidR="00FD7E3C" w:rsidRDefault="00FD7E3C">
                            <w:pPr>
                              <w:pStyle w:val="TableParagraph"/>
                              <w:spacing w:before="7"/>
                              <w:rPr>
                                <w:rFonts w:ascii="Times New Roman"/>
                                <w:sz w:val="17"/>
                              </w:rPr>
                            </w:pPr>
                          </w:p>
                          <w:p w:rsidR="00FD7E3C" w:rsidRDefault="00FD7E3C">
                            <w:pPr>
                              <w:pStyle w:val="TableParagraph"/>
                              <w:spacing w:before="0" w:line="176" w:lineRule="exact"/>
                              <w:ind w:left="1058"/>
                              <w:rPr>
                                <w:rFonts w:ascii="Times New Roman"/>
                                <w:sz w:val="16"/>
                              </w:rPr>
                            </w:pPr>
                            <w:r>
                              <w:rPr>
                                <w:rFonts w:ascii="Times New Roman"/>
                                <w:sz w:val="16"/>
                              </w:rPr>
                              <w:t>1002901</w:t>
                            </w:r>
                          </w:p>
                        </w:tc>
                      </w:tr>
                    </w:tbl>
                    <w:p w:rsidR="00FD7E3C" w:rsidRDefault="00FD7E3C" w:rsidP="00A93626">
                      <w:pPr>
                        <w:pStyle w:val="Textoindependiente"/>
                      </w:pPr>
                    </w:p>
                  </w:txbxContent>
                </v:textbox>
              </v:shape>
            </w:pict>
          </mc:Fallback>
        </mc:AlternateContent>
      </w:r>
      <w:r w:rsidR="00187C16" w:rsidRPr="001C3129">
        <w:rPr>
          <w:lang w:val="es-MX" w:eastAsia="en-US"/>
        </w:rPr>
        <w:tab/>
      </w:r>
      <w:r w:rsidR="00187C16" w:rsidRPr="001C3129">
        <w:rPr>
          <w:lang w:val="es-MX" w:eastAsia="en-US"/>
        </w:rPr>
        <w:tab/>
      </w:r>
      <w:r w:rsidR="007950AC">
        <w:rPr>
          <w:lang w:val="es-MX" w:eastAsia="en-US"/>
        </w:rPr>
        <w:tab/>
      </w:r>
    </w:p>
    <w:p w:rsidR="00A93626" w:rsidRPr="001C3129" w:rsidRDefault="00A93626" w:rsidP="00A93626">
      <w:pPr>
        <w:pStyle w:val="Ttulo1"/>
        <w:rPr>
          <w:lang w:val="es-MX"/>
        </w:rPr>
      </w:pPr>
      <w:bookmarkStart w:id="19" w:name="_Toc142592990"/>
      <w:r>
        <w:rPr>
          <w:noProof/>
          <w:spacing w:val="73"/>
        </w:rPr>
        <mc:AlternateContent>
          <mc:Choice Requires="wps">
            <w:drawing>
              <wp:anchor distT="0" distB="0" distL="114300" distR="114300" simplePos="0" relativeHeight="251678720" behindDoc="0" locked="0" layoutInCell="1" allowOverlap="1" wp14:anchorId="6595ABA2" wp14:editId="39E650B3">
                <wp:simplePos x="0" y="0"/>
                <wp:positionH relativeFrom="page">
                  <wp:posOffset>3838959</wp:posOffset>
                </wp:positionH>
                <wp:positionV relativeFrom="paragraph">
                  <wp:posOffset>7097</wp:posOffset>
                </wp:positionV>
                <wp:extent cx="3350895" cy="1151890"/>
                <wp:effectExtent l="0" t="0" r="1905" b="10160"/>
                <wp:wrapNone/>
                <wp:docPr id="1987704546" name="Cuadro de texto 1987704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089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392"/>
                              <w:gridCol w:w="1864"/>
                            </w:tblGrid>
                            <w:tr w:rsidR="00FD7E3C">
                              <w:trPr>
                                <w:trHeight w:val="209"/>
                              </w:trPr>
                              <w:tc>
                                <w:tcPr>
                                  <w:tcW w:w="5256" w:type="dxa"/>
                                  <w:gridSpan w:val="2"/>
                                  <w:tcBorders>
                                    <w:top w:val="single" w:sz="6" w:space="0" w:color="000000"/>
                                    <w:left w:val="single" w:sz="6" w:space="0" w:color="000000"/>
                                    <w:bottom w:val="single" w:sz="6" w:space="0" w:color="000000"/>
                                    <w:right w:val="single" w:sz="6" w:space="0" w:color="000000"/>
                                  </w:tcBorders>
                                </w:tcPr>
                                <w:p w:rsidR="00FD7E3C" w:rsidRDefault="00FD7E3C">
                                  <w:pPr>
                                    <w:pStyle w:val="TableParagraph"/>
                                    <w:spacing w:before="0" w:line="189" w:lineRule="exact"/>
                                    <w:ind w:left="2051" w:right="2038"/>
                                    <w:jc w:val="center"/>
                                    <w:rPr>
                                      <w:rFonts w:ascii="Arial"/>
                                      <w:b/>
                                      <w:sz w:val="20"/>
                                    </w:rPr>
                                  </w:pPr>
                                  <w:r>
                                    <w:rPr>
                                      <w:rFonts w:ascii="Arial"/>
                                      <w:b/>
                                      <w:sz w:val="20"/>
                                    </w:rPr>
                                    <w:t>SHIP</w:t>
                                  </w:r>
                                  <w:r>
                                    <w:rPr>
                                      <w:rFonts w:ascii="Arial"/>
                                      <w:b/>
                                      <w:spacing w:val="-1"/>
                                      <w:sz w:val="20"/>
                                    </w:rPr>
                                    <w:t xml:space="preserve"> </w:t>
                                  </w:r>
                                  <w:r>
                                    <w:rPr>
                                      <w:rFonts w:ascii="Arial"/>
                                      <w:b/>
                                      <w:sz w:val="20"/>
                                    </w:rPr>
                                    <w:t>FROM</w:t>
                                  </w:r>
                                </w:p>
                              </w:tc>
                            </w:tr>
                            <w:tr w:rsidR="00FD7E3C">
                              <w:trPr>
                                <w:trHeight w:val="234"/>
                              </w:trPr>
                              <w:tc>
                                <w:tcPr>
                                  <w:tcW w:w="3392" w:type="dxa"/>
                                  <w:tcBorders>
                                    <w:top w:val="single" w:sz="6" w:space="0" w:color="000000"/>
                                    <w:left w:val="single" w:sz="6" w:space="0" w:color="000000"/>
                                  </w:tcBorders>
                                </w:tcPr>
                                <w:p w:rsidR="00FD7E3C" w:rsidRDefault="00FD7E3C">
                                  <w:pPr>
                                    <w:pStyle w:val="TableParagraph"/>
                                    <w:spacing w:before="49" w:line="165" w:lineRule="exact"/>
                                    <w:ind w:left="107"/>
                                    <w:rPr>
                                      <w:rFonts w:ascii="Times New Roman"/>
                                      <w:sz w:val="16"/>
                                    </w:rPr>
                                  </w:pPr>
                                  <w:proofErr w:type="spellStart"/>
                                  <w:r>
                                    <w:rPr>
                                      <w:rFonts w:ascii="Times New Roman"/>
                                      <w:sz w:val="16"/>
                                    </w:rPr>
                                    <w:t>Jesup</w:t>
                                  </w:r>
                                  <w:proofErr w:type="spellEnd"/>
                                </w:p>
                              </w:tc>
                              <w:tc>
                                <w:tcPr>
                                  <w:tcW w:w="1864" w:type="dxa"/>
                                  <w:tcBorders>
                                    <w:top w:val="single" w:sz="6" w:space="0" w:color="000000"/>
                                    <w:right w:val="single" w:sz="6" w:space="0" w:color="000000"/>
                                  </w:tcBorders>
                                </w:tcPr>
                                <w:p w:rsidR="00FD7E3C" w:rsidRDefault="00FD7E3C">
                                  <w:pPr>
                                    <w:pStyle w:val="TableParagraph"/>
                                    <w:spacing w:before="0"/>
                                    <w:rPr>
                                      <w:rFonts w:ascii="Times New Roman"/>
                                      <w:sz w:val="16"/>
                                    </w:rPr>
                                  </w:pPr>
                                </w:p>
                              </w:tc>
                            </w:tr>
                            <w:tr w:rsidR="00FD7E3C">
                              <w:trPr>
                                <w:trHeight w:val="180"/>
                              </w:trPr>
                              <w:tc>
                                <w:tcPr>
                                  <w:tcW w:w="3392" w:type="dxa"/>
                                  <w:tcBorders>
                                    <w:left w:val="single" w:sz="6" w:space="0" w:color="000000"/>
                                  </w:tcBorders>
                                </w:tcPr>
                                <w:p w:rsidR="00FD7E3C" w:rsidRDefault="00FD7E3C">
                                  <w:pPr>
                                    <w:pStyle w:val="TableParagraph"/>
                                    <w:spacing w:before="0" w:line="160" w:lineRule="exact"/>
                                    <w:ind w:left="107"/>
                                    <w:rPr>
                                      <w:rFonts w:ascii="Times New Roman"/>
                                      <w:sz w:val="16"/>
                                    </w:rPr>
                                  </w:pPr>
                                  <w:r>
                                    <w:rPr>
                                      <w:rFonts w:ascii="Times New Roman"/>
                                      <w:sz w:val="16"/>
                                    </w:rPr>
                                    <w:t>4470</w:t>
                                  </w:r>
                                  <w:r>
                                    <w:rPr>
                                      <w:rFonts w:ascii="Times New Roman"/>
                                      <w:spacing w:val="-1"/>
                                      <w:sz w:val="16"/>
                                    </w:rPr>
                                    <w:t xml:space="preserve"> </w:t>
                                  </w:r>
                                  <w:r>
                                    <w:rPr>
                                      <w:rFonts w:ascii="Times New Roman"/>
                                      <w:sz w:val="16"/>
                                    </w:rPr>
                                    <w:t>Savannah</w:t>
                                  </w:r>
                                  <w:r>
                                    <w:rPr>
                                      <w:rFonts w:ascii="Times New Roman"/>
                                      <w:spacing w:val="-1"/>
                                      <w:sz w:val="16"/>
                                    </w:rPr>
                                    <w:t xml:space="preserve"> </w:t>
                                  </w:r>
                                  <w:r>
                                    <w:rPr>
                                      <w:rFonts w:ascii="Times New Roman"/>
                                      <w:sz w:val="16"/>
                                    </w:rPr>
                                    <w:t>Highway</w:t>
                                  </w:r>
                                </w:p>
                              </w:tc>
                              <w:tc>
                                <w:tcPr>
                                  <w:tcW w:w="1864" w:type="dxa"/>
                                  <w:tcBorders>
                                    <w:right w:val="single" w:sz="6" w:space="0" w:color="000000"/>
                                  </w:tcBorders>
                                </w:tcPr>
                                <w:p w:rsidR="00FD7E3C" w:rsidRDefault="00FD7E3C">
                                  <w:pPr>
                                    <w:pStyle w:val="TableParagraph"/>
                                    <w:spacing w:before="0"/>
                                    <w:rPr>
                                      <w:rFonts w:ascii="Times New Roman"/>
                                      <w:sz w:val="12"/>
                                    </w:rPr>
                                  </w:pPr>
                                </w:p>
                              </w:tc>
                            </w:tr>
                            <w:tr w:rsidR="00FD7E3C">
                              <w:trPr>
                                <w:trHeight w:val="568"/>
                              </w:trPr>
                              <w:tc>
                                <w:tcPr>
                                  <w:tcW w:w="3392" w:type="dxa"/>
                                  <w:tcBorders>
                                    <w:left w:val="single" w:sz="6" w:space="0" w:color="000000"/>
                                  </w:tcBorders>
                                </w:tcPr>
                                <w:p w:rsidR="00FD7E3C" w:rsidRDefault="00FD7E3C">
                                  <w:pPr>
                                    <w:pStyle w:val="TableParagraph"/>
                                    <w:spacing w:before="0" w:line="179" w:lineRule="exact"/>
                                    <w:ind w:left="107"/>
                                    <w:rPr>
                                      <w:rFonts w:ascii="Times New Roman"/>
                                      <w:sz w:val="16"/>
                                    </w:rPr>
                                  </w:pPr>
                                  <w:proofErr w:type="spellStart"/>
                                  <w:r>
                                    <w:rPr>
                                      <w:rFonts w:ascii="Times New Roman"/>
                                      <w:sz w:val="16"/>
                                    </w:rPr>
                                    <w:t>Jesup</w:t>
                                  </w:r>
                                  <w:proofErr w:type="spellEnd"/>
                                  <w:r>
                                    <w:rPr>
                                      <w:rFonts w:ascii="Times New Roman"/>
                                      <w:sz w:val="16"/>
                                    </w:rPr>
                                    <w:t>,</w:t>
                                  </w:r>
                                  <w:r>
                                    <w:rPr>
                                      <w:rFonts w:ascii="Times New Roman"/>
                                      <w:spacing w:val="1"/>
                                      <w:sz w:val="16"/>
                                    </w:rPr>
                                    <w:t xml:space="preserve"> </w:t>
                                  </w:r>
                                  <w:r>
                                    <w:rPr>
                                      <w:rFonts w:ascii="Times New Roman"/>
                                      <w:sz w:val="16"/>
                                    </w:rPr>
                                    <w:t>USA</w:t>
                                  </w:r>
                                </w:p>
                              </w:tc>
                              <w:tc>
                                <w:tcPr>
                                  <w:tcW w:w="1864" w:type="dxa"/>
                                  <w:tcBorders>
                                    <w:right w:val="single" w:sz="6" w:space="0" w:color="000000"/>
                                  </w:tcBorders>
                                </w:tcPr>
                                <w:p w:rsidR="00FD7E3C" w:rsidRDefault="00FD7E3C">
                                  <w:pPr>
                                    <w:pStyle w:val="TableParagraph"/>
                                    <w:spacing w:before="0"/>
                                    <w:rPr>
                                      <w:rFonts w:ascii="Times New Roman"/>
                                      <w:sz w:val="16"/>
                                    </w:rPr>
                                  </w:pPr>
                                </w:p>
                              </w:tc>
                            </w:tr>
                            <w:tr w:rsidR="00FD7E3C">
                              <w:trPr>
                                <w:trHeight w:val="578"/>
                              </w:trPr>
                              <w:tc>
                                <w:tcPr>
                                  <w:tcW w:w="3392" w:type="dxa"/>
                                  <w:tcBorders>
                                    <w:left w:val="single" w:sz="6" w:space="0" w:color="000000"/>
                                    <w:bottom w:val="single" w:sz="6" w:space="0" w:color="000000"/>
                                  </w:tcBorders>
                                </w:tcPr>
                                <w:p w:rsidR="00FD7E3C" w:rsidRDefault="00FD7E3C">
                                  <w:pPr>
                                    <w:pStyle w:val="TableParagraph"/>
                                    <w:spacing w:before="0"/>
                                    <w:rPr>
                                      <w:rFonts w:ascii="Times New Roman"/>
                                      <w:sz w:val="16"/>
                                    </w:rPr>
                                  </w:pPr>
                                </w:p>
                              </w:tc>
                              <w:tc>
                                <w:tcPr>
                                  <w:tcW w:w="1864" w:type="dxa"/>
                                  <w:tcBorders>
                                    <w:bottom w:val="single" w:sz="6" w:space="0" w:color="000000"/>
                                    <w:right w:val="single" w:sz="6" w:space="0" w:color="000000"/>
                                  </w:tcBorders>
                                </w:tcPr>
                                <w:p w:rsidR="00FD7E3C" w:rsidRDefault="00FD7E3C">
                                  <w:pPr>
                                    <w:pStyle w:val="TableParagraph"/>
                                    <w:spacing w:before="0"/>
                                    <w:rPr>
                                      <w:rFonts w:ascii="Times New Roman"/>
                                      <w:sz w:val="18"/>
                                    </w:rPr>
                                  </w:pPr>
                                </w:p>
                                <w:p w:rsidR="00FD7E3C" w:rsidRDefault="00FD7E3C">
                                  <w:pPr>
                                    <w:pStyle w:val="TableParagraph"/>
                                    <w:spacing w:before="3"/>
                                    <w:rPr>
                                      <w:rFonts w:ascii="Times New Roman"/>
                                      <w:sz w:val="15"/>
                                    </w:rPr>
                                  </w:pPr>
                                </w:p>
                                <w:p w:rsidR="00FD7E3C" w:rsidRDefault="00FD7E3C">
                                  <w:pPr>
                                    <w:pStyle w:val="TableParagraph"/>
                                    <w:spacing w:before="0" w:line="176" w:lineRule="exact"/>
                                    <w:ind w:right="91"/>
                                    <w:jc w:val="right"/>
                                    <w:rPr>
                                      <w:rFonts w:ascii="Times New Roman"/>
                                      <w:sz w:val="16"/>
                                    </w:rPr>
                                  </w:pPr>
                                  <w:r>
                                    <w:rPr>
                                      <w:rFonts w:ascii="Times New Roman"/>
                                      <w:w w:val="99"/>
                                      <w:sz w:val="16"/>
                                    </w:rPr>
                                    <w:t>2</w:t>
                                  </w:r>
                                </w:p>
                              </w:tc>
                            </w:tr>
                          </w:tbl>
                          <w:p w:rsidR="00FD7E3C" w:rsidRDefault="00FD7E3C" w:rsidP="00A93626">
                            <w:pPr>
                              <w:pStyle w:val="Textoindependiente"/>
                            </w:pPr>
                          </w:p>
                        </w:txbxContent>
                      </wps:txbx>
                      <wps:bodyPr rot="0" vert="horz" wrap="square" lIns="0" tIns="0" rIns="0" bIns="0" anchor="t" anchorCtr="0" upright="1">
                        <a:noAutofit/>
                      </wps:bodyPr>
                    </wps:wsp>
                  </a:graphicData>
                </a:graphic>
              </wp:anchor>
            </w:drawing>
          </mc:Choice>
          <mc:Fallback>
            <w:pict>
              <v:shape w14:anchorId="6595ABA2" id="Cuadro de texto 1987704546" o:spid="_x0000_s1033" type="#_x0000_t202" style="position:absolute;margin-left:302.3pt;margin-top:.55pt;width:263.85pt;height:90.7pt;z-index:2516787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" filled="f" stroked="f">
                <v:textbox inset="0,0,0,0">
                  <w:txbxContent>
                    <w:tbl>
                      <w:tblPr>
                        <w:tblStyle w:val="TableNormal"/>
                        <w:tblW w:w="0" w:type="auto"/>
                        <w:tblInd w:w="7" w:type="dxa"/>
                        <w:tblLayout w:type="fixed"/>
                        <w:tblLook w:val="01E0" w:firstRow="1" w:lastRow="1" w:firstColumn="1" w:lastColumn="1" w:noHBand="0" w:noVBand="0"/>
                      </w:tblPr>
                      <w:tblGrid>
                        <w:gridCol w:w="3392"/>
                        <w:gridCol w:w="1864"/>
                      </w:tblGrid>
                      <w:tr w:rsidR="00FD7E3C">
                        <w:trPr>
                          <w:trHeight w:val="209"/>
                        </w:trPr>
                        <w:tc>
                          <w:tcPr>
                            <w:tcW w:w="5256" w:type="dxa"/>
                            <w:gridSpan w:val="2"/>
                            <w:tcBorders>
                              <w:top w:val="single" w:sz="6" w:space="0" w:color="000000"/>
                              <w:left w:val="single" w:sz="6" w:space="0" w:color="000000"/>
                              <w:bottom w:val="single" w:sz="6" w:space="0" w:color="000000"/>
                              <w:right w:val="single" w:sz="6" w:space="0" w:color="000000"/>
                            </w:tcBorders>
                          </w:tcPr>
                          <w:p w:rsidR="00FD7E3C" w:rsidRDefault="00FD7E3C">
                            <w:pPr>
                              <w:pStyle w:val="TableParagraph"/>
                              <w:spacing w:before="0" w:line="189" w:lineRule="exact"/>
                              <w:ind w:left="2051" w:right="2038"/>
                              <w:jc w:val="center"/>
                              <w:rPr>
                                <w:rFonts w:ascii="Arial"/>
                                <w:b/>
                                <w:sz w:val="20"/>
                              </w:rPr>
                            </w:pPr>
                            <w:r>
                              <w:rPr>
                                <w:rFonts w:ascii="Arial"/>
                                <w:b/>
                                <w:sz w:val="20"/>
                              </w:rPr>
                              <w:t>SHIP</w:t>
                            </w:r>
                            <w:r>
                              <w:rPr>
                                <w:rFonts w:ascii="Arial"/>
                                <w:b/>
                                <w:spacing w:val="-1"/>
                                <w:sz w:val="20"/>
                              </w:rPr>
                              <w:t xml:space="preserve"> </w:t>
                            </w:r>
                            <w:r>
                              <w:rPr>
                                <w:rFonts w:ascii="Arial"/>
                                <w:b/>
                                <w:sz w:val="20"/>
                              </w:rPr>
                              <w:t>FROM</w:t>
                            </w:r>
                          </w:p>
                        </w:tc>
                      </w:tr>
                      <w:tr w:rsidR="00FD7E3C">
                        <w:trPr>
                          <w:trHeight w:val="234"/>
                        </w:trPr>
                        <w:tc>
                          <w:tcPr>
                            <w:tcW w:w="3392" w:type="dxa"/>
                            <w:tcBorders>
                              <w:top w:val="single" w:sz="6" w:space="0" w:color="000000"/>
                              <w:left w:val="single" w:sz="6" w:space="0" w:color="000000"/>
                            </w:tcBorders>
                          </w:tcPr>
                          <w:p w:rsidR="00FD7E3C" w:rsidRDefault="00FD7E3C">
                            <w:pPr>
                              <w:pStyle w:val="TableParagraph"/>
                              <w:spacing w:before="49" w:line="165" w:lineRule="exact"/>
                              <w:ind w:left="107"/>
                              <w:rPr>
                                <w:rFonts w:ascii="Times New Roman"/>
                                <w:sz w:val="16"/>
                              </w:rPr>
                            </w:pPr>
                            <w:proofErr w:type="spellStart"/>
                            <w:r>
                              <w:rPr>
                                <w:rFonts w:ascii="Times New Roman"/>
                                <w:sz w:val="16"/>
                              </w:rPr>
                              <w:t>Jesup</w:t>
                            </w:r>
                            <w:proofErr w:type="spellEnd"/>
                          </w:p>
                        </w:tc>
                        <w:tc>
                          <w:tcPr>
                            <w:tcW w:w="1864" w:type="dxa"/>
                            <w:tcBorders>
                              <w:top w:val="single" w:sz="6" w:space="0" w:color="000000"/>
                              <w:right w:val="single" w:sz="6" w:space="0" w:color="000000"/>
                            </w:tcBorders>
                          </w:tcPr>
                          <w:p w:rsidR="00FD7E3C" w:rsidRDefault="00FD7E3C">
                            <w:pPr>
                              <w:pStyle w:val="TableParagraph"/>
                              <w:spacing w:before="0"/>
                              <w:rPr>
                                <w:rFonts w:ascii="Times New Roman"/>
                                <w:sz w:val="16"/>
                              </w:rPr>
                            </w:pPr>
                          </w:p>
                        </w:tc>
                      </w:tr>
                      <w:tr w:rsidR="00FD7E3C">
                        <w:trPr>
                          <w:trHeight w:val="180"/>
                        </w:trPr>
                        <w:tc>
                          <w:tcPr>
                            <w:tcW w:w="3392" w:type="dxa"/>
                            <w:tcBorders>
                              <w:left w:val="single" w:sz="6" w:space="0" w:color="000000"/>
                            </w:tcBorders>
                          </w:tcPr>
                          <w:p w:rsidR="00FD7E3C" w:rsidRDefault="00FD7E3C">
                            <w:pPr>
                              <w:pStyle w:val="TableParagraph"/>
                              <w:spacing w:before="0" w:line="160" w:lineRule="exact"/>
                              <w:ind w:left="107"/>
                              <w:rPr>
                                <w:rFonts w:ascii="Times New Roman"/>
                                <w:sz w:val="16"/>
                              </w:rPr>
                            </w:pPr>
                            <w:r>
                              <w:rPr>
                                <w:rFonts w:ascii="Times New Roman"/>
                                <w:sz w:val="16"/>
                              </w:rPr>
                              <w:t>4470</w:t>
                            </w:r>
                            <w:r>
                              <w:rPr>
                                <w:rFonts w:ascii="Times New Roman"/>
                                <w:spacing w:val="-1"/>
                                <w:sz w:val="16"/>
                              </w:rPr>
                              <w:t xml:space="preserve"> </w:t>
                            </w:r>
                            <w:r>
                              <w:rPr>
                                <w:rFonts w:ascii="Times New Roman"/>
                                <w:sz w:val="16"/>
                              </w:rPr>
                              <w:t>Savannah</w:t>
                            </w:r>
                            <w:r>
                              <w:rPr>
                                <w:rFonts w:ascii="Times New Roman"/>
                                <w:spacing w:val="-1"/>
                                <w:sz w:val="16"/>
                              </w:rPr>
                              <w:t xml:space="preserve"> </w:t>
                            </w:r>
                            <w:r>
                              <w:rPr>
                                <w:rFonts w:ascii="Times New Roman"/>
                                <w:sz w:val="16"/>
                              </w:rPr>
                              <w:t>Highway</w:t>
                            </w:r>
                          </w:p>
                        </w:tc>
                        <w:tc>
                          <w:tcPr>
                            <w:tcW w:w="1864" w:type="dxa"/>
                            <w:tcBorders>
                              <w:right w:val="single" w:sz="6" w:space="0" w:color="000000"/>
                            </w:tcBorders>
                          </w:tcPr>
                          <w:p w:rsidR="00FD7E3C" w:rsidRDefault="00FD7E3C">
                            <w:pPr>
                              <w:pStyle w:val="TableParagraph"/>
                              <w:spacing w:before="0"/>
                              <w:rPr>
                                <w:rFonts w:ascii="Times New Roman"/>
                                <w:sz w:val="12"/>
                              </w:rPr>
                            </w:pPr>
                          </w:p>
                        </w:tc>
                      </w:tr>
                      <w:tr w:rsidR="00FD7E3C">
                        <w:trPr>
                          <w:trHeight w:val="568"/>
                        </w:trPr>
                        <w:tc>
                          <w:tcPr>
                            <w:tcW w:w="3392" w:type="dxa"/>
                            <w:tcBorders>
                              <w:left w:val="single" w:sz="6" w:space="0" w:color="000000"/>
                            </w:tcBorders>
                          </w:tcPr>
                          <w:p w:rsidR="00FD7E3C" w:rsidRDefault="00FD7E3C">
                            <w:pPr>
                              <w:pStyle w:val="TableParagraph"/>
                              <w:spacing w:before="0" w:line="179" w:lineRule="exact"/>
                              <w:ind w:left="107"/>
                              <w:rPr>
                                <w:rFonts w:ascii="Times New Roman"/>
                                <w:sz w:val="16"/>
                              </w:rPr>
                            </w:pPr>
                            <w:proofErr w:type="spellStart"/>
                            <w:r>
                              <w:rPr>
                                <w:rFonts w:ascii="Times New Roman"/>
                                <w:sz w:val="16"/>
                              </w:rPr>
                              <w:t>Jesup</w:t>
                            </w:r>
                            <w:proofErr w:type="spellEnd"/>
                            <w:r>
                              <w:rPr>
                                <w:rFonts w:ascii="Times New Roman"/>
                                <w:sz w:val="16"/>
                              </w:rPr>
                              <w:t>,</w:t>
                            </w:r>
                            <w:r>
                              <w:rPr>
                                <w:rFonts w:ascii="Times New Roman"/>
                                <w:spacing w:val="1"/>
                                <w:sz w:val="16"/>
                              </w:rPr>
                              <w:t xml:space="preserve"> </w:t>
                            </w:r>
                            <w:r>
                              <w:rPr>
                                <w:rFonts w:ascii="Times New Roman"/>
                                <w:sz w:val="16"/>
                              </w:rPr>
                              <w:t>USA</w:t>
                            </w:r>
                          </w:p>
                        </w:tc>
                        <w:tc>
                          <w:tcPr>
                            <w:tcW w:w="1864" w:type="dxa"/>
                            <w:tcBorders>
                              <w:right w:val="single" w:sz="6" w:space="0" w:color="000000"/>
                            </w:tcBorders>
                          </w:tcPr>
                          <w:p w:rsidR="00FD7E3C" w:rsidRDefault="00FD7E3C">
                            <w:pPr>
                              <w:pStyle w:val="TableParagraph"/>
                              <w:spacing w:before="0"/>
                              <w:rPr>
                                <w:rFonts w:ascii="Times New Roman"/>
                                <w:sz w:val="16"/>
                              </w:rPr>
                            </w:pPr>
                          </w:p>
                        </w:tc>
                      </w:tr>
                      <w:tr w:rsidR="00FD7E3C">
                        <w:trPr>
                          <w:trHeight w:val="578"/>
                        </w:trPr>
                        <w:tc>
                          <w:tcPr>
                            <w:tcW w:w="3392" w:type="dxa"/>
                            <w:tcBorders>
                              <w:left w:val="single" w:sz="6" w:space="0" w:color="000000"/>
                              <w:bottom w:val="single" w:sz="6" w:space="0" w:color="000000"/>
                            </w:tcBorders>
                          </w:tcPr>
                          <w:p w:rsidR="00FD7E3C" w:rsidRDefault="00FD7E3C">
                            <w:pPr>
                              <w:pStyle w:val="TableParagraph"/>
                              <w:spacing w:before="0"/>
                              <w:rPr>
                                <w:rFonts w:ascii="Times New Roman"/>
                                <w:sz w:val="16"/>
                              </w:rPr>
                            </w:pPr>
                          </w:p>
                        </w:tc>
                        <w:tc>
                          <w:tcPr>
                            <w:tcW w:w="1864" w:type="dxa"/>
                            <w:tcBorders>
                              <w:bottom w:val="single" w:sz="6" w:space="0" w:color="000000"/>
                              <w:right w:val="single" w:sz="6" w:space="0" w:color="000000"/>
                            </w:tcBorders>
                          </w:tcPr>
                          <w:p w:rsidR="00FD7E3C" w:rsidRDefault="00FD7E3C">
                            <w:pPr>
                              <w:pStyle w:val="TableParagraph"/>
                              <w:spacing w:before="0"/>
                              <w:rPr>
                                <w:rFonts w:ascii="Times New Roman"/>
                                <w:sz w:val="18"/>
                              </w:rPr>
                            </w:pPr>
                          </w:p>
                          <w:p w:rsidR="00FD7E3C" w:rsidRDefault="00FD7E3C">
                            <w:pPr>
                              <w:pStyle w:val="TableParagraph"/>
                              <w:spacing w:before="3"/>
                              <w:rPr>
                                <w:rFonts w:ascii="Times New Roman"/>
                                <w:sz w:val="15"/>
                              </w:rPr>
                            </w:pPr>
                          </w:p>
                          <w:p w:rsidR="00FD7E3C" w:rsidRDefault="00FD7E3C">
                            <w:pPr>
                              <w:pStyle w:val="TableParagraph"/>
                              <w:spacing w:before="0" w:line="176" w:lineRule="exact"/>
                              <w:ind w:right="91"/>
                              <w:jc w:val="right"/>
                              <w:rPr>
                                <w:rFonts w:ascii="Times New Roman"/>
                                <w:sz w:val="16"/>
                              </w:rPr>
                            </w:pPr>
                            <w:r>
                              <w:rPr>
                                <w:rFonts w:ascii="Times New Roman"/>
                                <w:w w:val="99"/>
                                <w:sz w:val="16"/>
                              </w:rPr>
                              <w:t>2</w:t>
                            </w:r>
                          </w:p>
                        </w:tc>
                      </w:tr>
                    </w:tbl>
                    <w:p w:rsidR="00FD7E3C" w:rsidRDefault="00FD7E3C" w:rsidP="00A93626">
                      <w:pPr>
                        <w:pStyle w:val="Textoindependiente"/>
                      </w:pPr>
                    </w:p>
                  </w:txbxContent>
                </v:textbox>
                <w10:wrap anchorx="page"/>
              </v:shape>
            </w:pict>
          </mc:Fallback>
        </mc:AlternateContent>
      </w:r>
      <w:bookmarkEnd w:id="19"/>
    </w:p>
    <w:p w:rsidR="00A93626" w:rsidRPr="001C3129" w:rsidRDefault="00A93626" w:rsidP="00CC3E72">
      <w:pPr>
        <w:rPr>
          <w:lang w:val="es-MX" w:eastAsia="en-US"/>
        </w:rPr>
      </w:pPr>
    </w:p>
    <w:tbl>
      <w:tblPr>
        <w:tblStyle w:val="TableNormal"/>
        <w:tblpPr w:leftFromText="180" w:rightFromText="180" w:vertAnchor="text" w:horzAnchor="margin" w:tblpXSpec="center" w:tblpY="709"/>
        <w:tblW w:w="105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01"/>
        <w:gridCol w:w="1430"/>
        <w:gridCol w:w="5575"/>
      </w:tblGrid>
      <w:tr w:rsidR="00A93626" w:rsidTr="00A93626">
        <w:trPr>
          <w:trHeight w:val="217"/>
        </w:trPr>
        <w:tc>
          <w:tcPr>
            <w:tcW w:w="10506" w:type="dxa"/>
            <w:gridSpan w:val="3"/>
          </w:tcPr>
          <w:p w:rsidR="00A93626" w:rsidRPr="001C3129" w:rsidRDefault="00A93626" w:rsidP="00A93626">
            <w:pPr>
              <w:pStyle w:val="TableParagraph"/>
              <w:spacing w:before="0" w:line="189" w:lineRule="exact"/>
              <w:ind w:left="3505" w:right="3436"/>
              <w:jc w:val="center"/>
              <w:rPr>
                <w:rFonts w:ascii="Arial"/>
                <w:b/>
                <w:sz w:val="18"/>
                <w:lang w:val="es-MX"/>
              </w:rPr>
            </w:pPr>
            <w:r w:rsidRPr="001C3129">
              <w:rPr>
                <w:rFonts w:ascii="Arial"/>
                <w:b/>
                <w:sz w:val="18"/>
                <w:lang w:val="es-MX"/>
              </w:rPr>
              <w:t>SHIPMENT/MATERIAL</w:t>
            </w:r>
            <w:r w:rsidRPr="001C3129">
              <w:rPr>
                <w:rFonts w:ascii="Arial"/>
                <w:b/>
                <w:spacing w:val="-2"/>
                <w:sz w:val="18"/>
                <w:lang w:val="es-MX"/>
              </w:rPr>
              <w:t xml:space="preserve"> </w:t>
            </w:r>
            <w:r w:rsidRPr="001C3129">
              <w:rPr>
                <w:rFonts w:ascii="Arial"/>
                <w:b/>
                <w:sz w:val="18"/>
                <w:lang w:val="es-MX"/>
              </w:rPr>
              <w:t>INFORMATION</w:t>
            </w:r>
          </w:p>
        </w:tc>
      </w:tr>
      <w:tr w:rsidR="00A93626" w:rsidRPr="00445E50" w:rsidTr="00187C16">
        <w:trPr>
          <w:trHeight w:val="606"/>
        </w:trPr>
        <w:tc>
          <w:tcPr>
            <w:tcW w:w="4931" w:type="dxa"/>
            <w:gridSpan w:val="2"/>
          </w:tcPr>
          <w:p w:rsidR="00A93626" w:rsidRPr="001C3129" w:rsidRDefault="00A93626" w:rsidP="00A93626">
            <w:pPr>
              <w:pStyle w:val="TableParagraph"/>
              <w:spacing w:before="70"/>
              <w:ind w:left="809"/>
              <w:rPr>
                <w:rFonts w:ascii="Times New Roman"/>
                <w:sz w:val="16"/>
                <w:lang w:val="es-MX"/>
              </w:rPr>
            </w:pPr>
            <w:proofErr w:type="spellStart"/>
            <w:r w:rsidRPr="001C3129">
              <w:rPr>
                <w:rFonts w:ascii="Arial MT"/>
                <w:sz w:val="16"/>
                <w:lang w:val="es-MX"/>
              </w:rPr>
              <w:t>Order</w:t>
            </w:r>
            <w:proofErr w:type="spellEnd"/>
            <w:r w:rsidRPr="001C3129">
              <w:rPr>
                <w:rFonts w:ascii="Arial MT"/>
                <w:spacing w:val="-2"/>
                <w:sz w:val="16"/>
                <w:lang w:val="es-MX"/>
              </w:rPr>
              <w:t xml:space="preserve"> </w:t>
            </w:r>
            <w:r w:rsidRPr="001C3129">
              <w:rPr>
                <w:rFonts w:ascii="Arial MT"/>
                <w:sz w:val="16"/>
                <w:lang w:val="es-MX"/>
              </w:rPr>
              <w:t>No:</w:t>
            </w:r>
            <w:r w:rsidRPr="001C3129">
              <w:rPr>
                <w:rFonts w:ascii="Arial MT"/>
                <w:spacing w:val="26"/>
                <w:sz w:val="16"/>
                <w:lang w:val="es-MX"/>
              </w:rPr>
              <w:t xml:space="preserve"> </w:t>
            </w:r>
            <w:r w:rsidRPr="001C3129">
              <w:rPr>
                <w:rFonts w:ascii="Times New Roman"/>
                <w:sz w:val="16"/>
                <w:lang w:val="es-MX"/>
              </w:rPr>
              <w:t>205323</w:t>
            </w:r>
          </w:p>
        </w:tc>
        <w:tc>
          <w:tcPr>
            <w:tcW w:w="5575" w:type="dxa"/>
          </w:tcPr>
          <w:p w:rsidR="00A93626" w:rsidRPr="00445E50" w:rsidRDefault="00A93626" w:rsidP="00A93626">
            <w:pPr>
              <w:pStyle w:val="TableParagraph"/>
              <w:spacing w:before="70"/>
              <w:ind w:left="680"/>
              <w:rPr>
                <w:rFonts w:ascii="Times New Roman"/>
                <w:sz w:val="16"/>
              </w:rPr>
            </w:pPr>
            <w:r w:rsidRPr="00445E50">
              <w:rPr>
                <w:rFonts w:ascii="Arial MT"/>
                <w:sz w:val="16"/>
              </w:rPr>
              <w:t>Customer</w:t>
            </w:r>
            <w:r w:rsidRPr="00445E50">
              <w:rPr>
                <w:rFonts w:ascii="Arial MT"/>
                <w:spacing w:val="-1"/>
                <w:sz w:val="16"/>
              </w:rPr>
              <w:t xml:space="preserve"> </w:t>
            </w:r>
            <w:r w:rsidRPr="00445E50">
              <w:rPr>
                <w:rFonts w:ascii="Arial MT"/>
                <w:sz w:val="16"/>
              </w:rPr>
              <w:t>PO</w:t>
            </w:r>
            <w:r w:rsidRPr="00445E50">
              <w:rPr>
                <w:rFonts w:ascii="Arial MT"/>
                <w:spacing w:val="-1"/>
                <w:sz w:val="16"/>
              </w:rPr>
              <w:t xml:space="preserve"> </w:t>
            </w:r>
            <w:r w:rsidRPr="00445E50">
              <w:rPr>
                <w:rFonts w:ascii="Arial MT"/>
                <w:sz w:val="16"/>
              </w:rPr>
              <w:t>No:</w:t>
            </w:r>
            <w:r w:rsidRPr="00445E50">
              <w:rPr>
                <w:rFonts w:ascii="Arial MT"/>
                <w:spacing w:val="27"/>
                <w:sz w:val="16"/>
              </w:rPr>
              <w:t xml:space="preserve"> </w:t>
            </w:r>
            <w:r w:rsidR="00445E50">
              <w:rPr>
                <w:rFonts w:ascii="Times New Roman"/>
                <w:sz w:val="16"/>
              </w:rPr>
              <w:t>423109789</w:t>
            </w:r>
          </w:p>
          <w:p w:rsidR="00A93626" w:rsidRPr="00445E50" w:rsidRDefault="00A93626" w:rsidP="00A93626">
            <w:pPr>
              <w:pStyle w:val="TableParagraph"/>
              <w:spacing w:before="103"/>
              <w:ind w:left="1285"/>
              <w:rPr>
                <w:rFonts w:ascii="Arial MT"/>
                <w:sz w:val="16"/>
              </w:rPr>
            </w:pPr>
            <w:r w:rsidRPr="00445E50">
              <w:rPr>
                <w:rFonts w:ascii="Arial MT"/>
                <w:sz w:val="16"/>
              </w:rPr>
              <w:t>PO</w:t>
            </w:r>
            <w:r w:rsidRPr="00445E50">
              <w:rPr>
                <w:rFonts w:ascii="Arial MT"/>
                <w:spacing w:val="-1"/>
                <w:sz w:val="16"/>
              </w:rPr>
              <w:t xml:space="preserve"> </w:t>
            </w:r>
            <w:r w:rsidRPr="00445E50">
              <w:rPr>
                <w:rFonts w:ascii="Arial MT"/>
                <w:sz w:val="16"/>
              </w:rPr>
              <w:t>Date:</w:t>
            </w:r>
          </w:p>
        </w:tc>
      </w:tr>
      <w:tr w:rsidR="00A93626" w:rsidTr="00187C16">
        <w:trPr>
          <w:trHeight w:val="686"/>
        </w:trPr>
        <w:tc>
          <w:tcPr>
            <w:tcW w:w="3501" w:type="dxa"/>
          </w:tcPr>
          <w:p w:rsidR="00A93626" w:rsidRPr="001C3129" w:rsidRDefault="00A93626" w:rsidP="00A93626">
            <w:pPr>
              <w:pStyle w:val="TableParagraph"/>
              <w:spacing w:before="130"/>
              <w:ind w:left="865"/>
              <w:rPr>
                <w:rFonts w:ascii="Times New Roman"/>
                <w:sz w:val="16"/>
                <w:lang w:val="es-MX"/>
              </w:rPr>
            </w:pPr>
            <w:r w:rsidRPr="001C3129">
              <w:rPr>
                <w:rFonts w:ascii="Arial MT"/>
                <w:sz w:val="16"/>
                <w:lang w:val="es-MX"/>
              </w:rPr>
              <w:t>Material</w:t>
            </w:r>
            <w:r w:rsidRPr="001C3129">
              <w:rPr>
                <w:rFonts w:ascii="Arial MT"/>
                <w:spacing w:val="-1"/>
                <w:sz w:val="16"/>
                <w:lang w:val="es-MX"/>
              </w:rPr>
              <w:t xml:space="preserve"> </w:t>
            </w:r>
            <w:r w:rsidRPr="001C3129">
              <w:rPr>
                <w:rFonts w:ascii="Arial MT"/>
                <w:sz w:val="16"/>
                <w:lang w:val="es-MX"/>
              </w:rPr>
              <w:t>No:</w:t>
            </w:r>
            <w:r w:rsidRPr="001C3129">
              <w:rPr>
                <w:rFonts w:ascii="Arial MT"/>
                <w:spacing w:val="27"/>
                <w:sz w:val="16"/>
                <w:lang w:val="es-MX"/>
              </w:rPr>
              <w:t xml:space="preserve"> </w:t>
            </w:r>
            <w:r w:rsidRPr="001C3129">
              <w:rPr>
                <w:rFonts w:ascii="Times New Roman"/>
                <w:sz w:val="16"/>
                <w:lang w:val="es-MX"/>
              </w:rPr>
              <w:t>11822</w:t>
            </w:r>
          </w:p>
          <w:p w:rsidR="00A93626" w:rsidRDefault="00A93626" w:rsidP="00A93626">
            <w:pPr>
              <w:pStyle w:val="TableParagraph"/>
              <w:spacing w:before="103"/>
              <w:ind w:left="127"/>
              <w:rPr>
                <w:rFonts w:ascii="Arial MT"/>
                <w:sz w:val="16"/>
              </w:rPr>
            </w:pPr>
            <w:proofErr w:type="spellStart"/>
            <w:r w:rsidRPr="001C3129">
              <w:rPr>
                <w:rFonts w:ascii="Arial MT"/>
                <w:sz w:val="16"/>
                <w:lang w:val="es-MX"/>
              </w:rPr>
              <w:t>Customer</w:t>
            </w:r>
            <w:proofErr w:type="spellEnd"/>
            <w:r w:rsidRPr="001C3129">
              <w:rPr>
                <w:rFonts w:ascii="Arial MT"/>
                <w:spacing w:val="-1"/>
                <w:sz w:val="16"/>
                <w:lang w:val="es-MX"/>
              </w:rPr>
              <w:t xml:space="preserve"> </w:t>
            </w:r>
            <w:r w:rsidRPr="001C3129">
              <w:rPr>
                <w:rFonts w:ascii="Arial MT"/>
                <w:sz w:val="16"/>
                <w:lang w:val="es-MX"/>
              </w:rPr>
              <w:t xml:space="preserve">Material </w:t>
            </w:r>
            <w:r>
              <w:rPr>
                <w:rFonts w:ascii="Arial MT"/>
                <w:sz w:val="16"/>
              </w:rPr>
              <w:t>No:</w:t>
            </w:r>
          </w:p>
        </w:tc>
        <w:tc>
          <w:tcPr>
            <w:tcW w:w="7005" w:type="dxa"/>
            <w:gridSpan w:val="2"/>
          </w:tcPr>
          <w:p w:rsidR="00A93626" w:rsidRDefault="00A93626" w:rsidP="00A93626">
            <w:pPr>
              <w:pStyle w:val="TableParagraph"/>
              <w:spacing w:before="130"/>
              <w:ind w:left="845"/>
              <w:rPr>
                <w:rFonts w:ascii="Times New Roman"/>
                <w:sz w:val="16"/>
              </w:rPr>
            </w:pPr>
            <w:r>
              <w:rPr>
                <w:rFonts w:ascii="Arial MT"/>
                <w:sz w:val="16"/>
              </w:rPr>
              <w:t>Material</w:t>
            </w:r>
            <w:r>
              <w:rPr>
                <w:rFonts w:ascii="Arial MT"/>
                <w:spacing w:val="-1"/>
                <w:sz w:val="16"/>
              </w:rPr>
              <w:t xml:space="preserve"> </w:t>
            </w:r>
            <w:r>
              <w:rPr>
                <w:rFonts w:ascii="Arial MT"/>
                <w:sz w:val="16"/>
              </w:rPr>
              <w:t>Description:</w:t>
            </w:r>
            <w:r>
              <w:rPr>
                <w:rFonts w:ascii="Arial MT"/>
                <w:spacing w:val="27"/>
                <w:sz w:val="16"/>
              </w:rPr>
              <w:t xml:space="preserve"> </w:t>
            </w:r>
            <w:proofErr w:type="spellStart"/>
            <w:r>
              <w:rPr>
                <w:rFonts w:ascii="Times New Roman"/>
                <w:sz w:val="16"/>
              </w:rPr>
              <w:t>Rayfloc</w:t>
            </w:r>
            <w:proofErr w:type="spellEnd"/>
            <w:r>
              <w:rPr>
                <w:rFonts w:ascii="Times New Roman"/>
                <w:sz w:val="16"/>
              </w:rPr>
              <w:t xml:space="preserve"> J LD E</w:t>
            </w:r>
          </w:p>
          <w:p w:rsidR="00A93626" w:rsidRDefault="00A93626" w:rsidP="00A93626">
            <w:pPr>
              <w:pStyle w:val="TableParagraph"/>
              <w:spacing w:before="103"/>
              <w:ind w:left="107"/>
              <w:rPr>
                <w:rFonts w:ascii="Arial MT"/>
                <w:sz w:val="16"/>
              </w:rPr>
            </w:pPr>
            <w:r>
              <w:rPr>
                <w:rFonts w:ascii="Arial MT"/>
                <w:sz w:val="16"/>
              </w:rPr>
              <w:t>Customer</w:t>
            </w:r>
            <w:r>
              <w:rPr>
                <w:rFonts w:ascii="Arial MT"/>
                <w:spacing w:val="-1"/>
                <w:sz w:val="16"/>
              </w:rPr>
              <w:t xml:space="preserve"> </w:t>
            </w:r>
            <w:r>
              <w:rPr>
                <w:rFonts w:ascii="Arial MT"/>
                <w:sz w:val="16"/>
              </w:rPr>
              <w:t>Material Description:</w:t>
            </w:r>
          </w:p>
        </w:tc>
      </w:tr>
    </w:tbl>
    <w:p w:rsidR="00A93626" w:rsidRDefault="00A93626" w:rsidP="00A93626">
      <w:pPr>
        <w:spacing w:before="79"/>
        <w:ind w:firstLine="0"/>
        <w:rPr>
          <w:lang w:val="en-US" w:eastAsia="en-US"/>
        </w:rPr>
      </w:pPr>
    </w:p>
    <w:p w:rsidR="00A93626" w:rsidRDefault="00A93626" w:rsidP="00A93626">
      <w:pPr>
        <w:spacing w:before="79"/>
        <w:ind w:firstLine="0"/>
        <w:rPr>
          <w:rFonts w:ascii="Arial MT"/>
          <w:sz w:val="16"/>
        </w:rPr>
      </w:pPr>
    </w:p>
    <w:tbl>
      <w:tblPr>
        <w:tblStyle w:val="TableNormal"/>
        <w:tblpPr w:leftFromText="180" w:rightFromText="180" w:vertAnchor="text" w:horzAnchor="margin" w:tblpXSpec="center" w:tblpY="-55"/>
        <w:tblW w:w="105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6"/>
        <w:gridCol w:w="743"/>
        <w:gridCol w:w="1101"/>
        <w:gridCol w:w="931"/>
        <w:gridCol w:w="680"/>
        <w:gridCol w:w="744"/>
        <w:gridCol w:w="1102"/>
        <w:gridCol w:w="1004"/>
        <w:gridCol w:w="753"/>
        <w:gridCol w:w="781"/>
        <w:gridCol w:w="1103"/>
        <w:gridCol w:w="962"/>
      </w:tblGrid>
      <w:tr w:rsidR="00A93626" w:rsidRPr="00A93626" w:rsidTr="00A93626">
        <w:trPr>
          <w:trHeight w:val="127"/>
        </w:trPr>
        <w:tc>
          <w:tcPr>
            <w:tcW w:w="10590" w:type="dxa"/>
            <w:gridSpan w:val="12"/>
          </w:tcPr>
          <w:p w:rsidR="00A93626" w:rsidRPr="00A93626" w:rsidRDefault="00A93626" w:rsidP="00A93626">
            <w:pPr>
              <w:pStyle w:val="TableParagraph"/>
              <w:tabs>
                <w:tab w:val="left" w:pos="4402"/>
              </w:tabs>
              <w:spacing w:before="19"/>
              <w:ind w:left="201"/>
              <w:rPr>
                <w:rFonts w:ascii="Arial"/>
                <w:b/>
                <w:sz w:val="16"/>
              </w:rPr>
            </w:pPr>
            <w:r w:rsidRPr="00A93626">
              <w:rPr>
                <w:rFonts w:ascii="Arial"/>
                <w:b/>
                <w:position w:val="1"/>
                <w:sz w:val="16"/>
              </w:rPr>
              <w:t>Lot:</w:t>
            </w:r>
            <w:r w:rsidRPr="00A93626">
              <w:rPr>
                <w:rFonts w:ascii="Arial"/>
                <w:b/>
                <w:spacing w:val="27"/>
                <w:position w:val="1"/>
                <w:sz w:val="16"/>
              </w:rPr>
              <w:t xml:space="preserve"> </w:t>
            </w:r>
            <w:r w:rsidRPr="00A93626">
              <w:rPr>
                <w:rFonts w:ascii="Times New Roman"/>
                <w:b/>
                <w:position w:val="2"/>
                <w:sz w:val="16"/>
              </w:rPr>
              <w:t>56881</w:t>
            </w:r>
            <w:r w:rsidRPr="00A93626">
              <w:rPr>
                <w:rFonts w:ascii="Times New Roman"/>
                <w:b/>
                <w:position w:val="2"/>
                <w:sz w:val="16"/>
              </w:rPr>
              <w:tab/>
            </w:r>
            <w:r w:rsidRPr="00A93626">
              <w:rPr>
                <w:rFonts w:ascii="Arial"/>
                <w:b/>
                <w:sz w:val="16"/>
              </w:rPr>
              <w:t>PACKAGE</w:t>
            </w:r>
            <w:r w:rsidRPr="00A93626">
              <w:rPr>
                <w:rFonts w:ascii="Arial"/>
                <w:b/>
                <w:spacing w:val="-1"/>
                <w:sz w:val="16"/>
              </w:rPr>
              <w:t xml:space="preserve"> </w:t>
            </w:r>
            <w:r w:rsidRPr="00A93626">
              <w:rPr>
                <w:rFonts w:ascii="Arial"/>
                <w:b/>
                <w:sz w:val="16"/>
              </w:rPr>
              <w:t>DETAIL</w:t>
            </w:r>
          </w:p>
        </w:tc>
      </w:tr>
      <w:tr w:rsidR="00A93626" w:rsidRPr="00A93626" w:rsidTr="00A93626">
        <w:trPr>
          <w:trHeight w:val="265"/>
        </w:trPr>
        <w:tc>
          <w:tcPr>
            <w:tcW w:w="686" w:type="dxa"/>
            <w:tcBorders>
              <w:right w:val="nil"/>
            </w:tcBorders>
          </w:tcPr>
          <w:p w:rsidR="00A93626" w:rsidRPr="00A93626" w:rsidRDefault="00A93626" w:rsidP="00A93626">
            <w:pPr>
              <w:pStyle w:val="TableParagraph"/>
              <w:spacing w:before="78"/>
              <w:ind w:left="227"/>
              <w:rPr>
                <w:rFonts w:ascii="Arial MT"/>
                <w:sz w:val="16"/>
              </w:rPr>
            </w:pPr>
            <w:proofErr w:type="spellStart"/>
            <w:r w:rsidRPr="00A93626">
              <w:rPr>
                <w:rFonts w:ascii="Arial MT"/>
                <w:sz w:val="16"/>
              </w:rPr>
              <w:t>Pkg</w:t>
            </w:r>
            <w:proofErr w:type="spellEnd"/>
          </w:p>
        </w:tc>
        <w:tc>
          <w:tcPr>
            <w:tcW w:w="743" w:type="dxa"/>
            <w:tcBorders>
              <w:left w:val="nil"/>
              <w:right w:val="nil"/>
            </w:tcBorders>
          </w:tcPr>
          <w:p w:rsidR="00A93626" w:rsidRPr="00A93626" w:rsidRDefault="00A93626" w:rsidP="00A93626">
            <w:pPr>
              <w:pStyle w:val="TableParagraph"/>
              <w:spacing w:before="78"/>
              <w:ind w:left="189"/>
              <w:rPr>
                <w:rFonts w:ascii="Arial MT"/>
                <w:sz w:val="16"/>
              </w:rPr>
            </w:pPr>
            <w:r w:rsidRPr="00A93626">
              <w:rPr>
                <w:rFonts w:ascii="Arial MT"/>
                <w:sz w:val="16"/>
              </w:rPr>
              <w:t>GMT</w:t>
            </w:r>
          </w:p>
        </w:tc>
        <w:tc>
          <w:tcPr>
            <w:tcW w:w="1101" w:type="dxa"/>
            <w:tcBorders>
              <w:left w:val="nil"/>
              <w:right w:val="nil"/>
            </w:tcBorders>
          </w:tcPr>
          <w:p w:rsidR="00A93626" w:rsidRPr="00A93626" w:rsidRDefault="00A93626" w:rsidP="00A93626">
            <w:pPr>
              <w:pStyle w:val="TableParagraph"/>
              <w:spacing w:before="78"/>
              <w:ind w:left="214"/>
              <w:rPr>
                <w:rFonts w:ascii="Arial MT"/>
                <w:sz w:val="16"/>
              </w:rPr>
            </w:pPr>
            <w:r w:rsidRPr="00A93626">
              <w:rPr>
                <w:rFonts w:ascii="Arial MT"/>
                <w:sz w:val="16"/>
              </w:rPr>
              <w:t>Quantity</w:t>
            </w:r>
          </w:p>
        </w:tc>
        <w:tc>
          <w:tcPr>
            <w:tcW w:w="931" w:type="dxa"/>
            <w:tcBorders>
              <w:left w:val="nil"/>
              <w:right w:val="nil"/>
            </w:tcBorders>
          </w:tcPr>
          <w:p w:rsidR="00A93626" w:rsidRPr="00A93626" w:rsidRDefault="00A93626" w:rsidP="00A93626">
            <w:pPr>
              <w:pStyle w:val="TableParagraph"/>
              <w:spacing w:before="78"/>
              <w:ind w:left="308"/>
              <w:rPr>
                <w:rFonts w:ascii="Arial MT"/>
                <w:sz w:val="16"/>
              </w:rPr>
            </w:pPr>
            <w:r w:rsidRPr="00A93626">
              <w:rPr>
                <w:rFonts w:ascii="Arial MT"/>
                <w:sz w:val="16"/>
              </w:rPr>
              <w:t>AD</w:t>
            </w:r>
            <w:r w:rsidRPr="00A93626">
              <w:rPr>
                <w:rFonts w:ascii="Arial MT"/>
                <w:spacing w:val="-1"/>
                <w:sz w:val="16"/>
              </w:rPr>
              <w:t xml:space="preserve"> </w:t>
            </w:r>
            <w:r w:rsidRPr="00A93626">
              <w:rPr>
                <w:rFonts w:ascii="Arial MT"/>
                <w:sz w:val="16"/>
              </w:rPr>
              <w:t>%</w:t>
            </w:r>
          </w:p>
        </w:tc>
        <w:tc>
          <w:tcPr>
            <w:tcW w:w="680" w:type="dxa"/>
            <w:tcBorders>
              <w:left w:val="nil"/>
              <w:right w:val="nil"/>
            </w:tcBorders>
          </w:tcPr>
          <w:p w:rsidR="00A93626" w:rsidRPr="00A93626" w:rsidRDefault="00A93626" w:rsidP="00A93626">
            <w:pPr>
              <w:pStyle w:val="TableParagraph"/>
              <w:spacing w:before="78"/>
              <w:ind w:left="230"/>
              <w:rPr>
                <w:rFonts w:ascii="Arial MT"/>
                <w:sz w:val="16"/>
              </w:rPr>
            </w:pPr>
            <w:proofErr w:type="spellStart"/>
            <w:r w:rsidRPr="00A93626">
              <w:rPr>
                <w:rFonts w:ascii="Arial MT"/>
                <w:sz w:val="16"/>
              </w:rPr>
              <w:t>Pkg</w:t>
            </w:r>
            <w:proofErr w:type="spellEnd"/>
          </w:p>
        </w:tc>
        <w:tc>
          <w:tcPr>
            <w:tcW w:w="744" w:type="dxa"/>
            <w:tcBorders>
              <w:left w:val="nil"/>
              <w:right w:val="nil"/>
            </w:tcBorders>
          </w:tcPr>
          <w:p w:rsidR="00A93626" w:rsidRPr="00A93626" w:rsidRDefault="00A93626" w:rsidP="00A93626">
            <w:pPr>
              <w:pStyle w:val="TableParagraph"/>
              <w:spacing w:before="78"/>
              <w:ind w:left="190"/>
              <w:rPr>
                <w:rFonts w:ascii="Arial MT"/>
                <w:sz w:val="16"/>
              </w:rPr>
            </w:pPr>
            <w:r w:rsidRPr="00A93626">
              <w:rPr>
                <w:rFonts w:ascii="Arial MT"/>
                <w:sz w:val="16"/>
              </w:rPr>
              <w:t>GMT</w:t>
            </w:r>
          </w:p>
        </w:tc>
        <w:tc>
          <w:tcPr>
            <w:tcW w:w="1102" w:type="dxa"/>
            <w:tcBorders>
              <w:left w:val="nil"/>
              <w:right w:val="nil"/>
            </w:tcBorders>
          </w:tcPr>
          <w:p w:rsidR="00A93626" w:rsidRPr="00A93626" w:rsidRDefault="00A93626" w:rsidP="00A93626">
            <w:pPr>
              <w:pStyle w:val="TableParagraph"/>
              <w:spacing w:before="78"/>
              <w:ind w:left="214"/>
              <w:rPr>
                <w:rFonts w:ascii="Arial MT"/>
                <w:sz w:val="16"/>
              </w:rPr>
            </w:pPr>
            <w:r w:rsidRPr="00A93626">
              <w:rPr>
                <w:rFonts w:ascii="Arial MT"/>
                <w:sz w:val="16"/>
              </w:rPr>
              <w:t>Quantity</w:t>
            </w:r>
          </w:p>
        </w:tc>
        <w:tc>
          <w:tcPr>
            <w:tcW w:w="1004" w:type="dxa"/>
            <w:tcBorders>
              <w:left w:val="nil"/>
              <w:right w:val="nil"/>
            </w:tcBorders>
          </w:tcPr>
          <w:p w:rsidR="00A93626" w:rsidRPr="00A93626" w:rsidRDefault="00A93626" w:rsidP="00A93626">
            <w:pPr>
              <w:pStyle w:val="TableParagraph"/>
              <w:spacing w:before="78"/>
              <w:ind w:left="307"/>
              <w:rPr>
                <w:rFonts w:ascii="Arial MT"/>
                <w:sz w:val="16"/>
              </w:rPr>
            </w:pPr>
            <w:r w:rsidRPr="00A93626">
              <w:rPr>
                <w:rFonts w:ascii="Arial MT"/>
                <w:sz w:val="16"/>
              </w:rPr>
              <w:t>AD</w:t>
            </w:r>
            <w:r w:rsidRPr="00A93626">
              <w:rPr>
                <w:rFonts w:ascii="Arial MT"/>
                <w:spacing w:val="-1"/>
                <w:sz w:val="16"/>
              </w:rPr>
              <w:t xml:space="preserve"> </w:t>
            </w:r>
            <w:r w:rsidRPr="00A93626">
              <w:rPr>
                <w:rFonts w:ascii="Arial MT"/>
                <w:sz w:val="16"/>
              </w:rPr>
              <w:t>%</w:t>
            </w:r>
          </w:p>
        </w:tc>
        <w:tc>
          <w:tcPr>
            <w:tcW w:w="753" w:type="dxa"/>
            <w:tcBorders>
              <w:left w:val="nil"/>
              <w:right w:val="nil"/>
            </w:tcBorders>
          </w:tcPr>
          <w:p w:rsidR="00A93626" w:rsidRPr="00A93626" w:rsidRDefault="00A93626" w:rsidP="00A93626">
            <w:pPr>
              <w:pStyle w:val="TableParagraph"/>
              <w:spacing w:before="78"/>
              <w:ind w:left="300"/>
              <w:rPr>
                <w:rFonts w:ascii="Arial MT"/>
                <w:sz w:val="16"/>
              </w:rPr>
            </w:pPr>
            <w:proofErr w:type="spellStart"/>
            <w:r w:rsidRPr="00A93626">
              <w:rPr>
                <w:rFonts w:ascii="Arial MT"/>
                <w:sz w:val="16"/>
              </w:rPr>
              <w:t>Pkg</w:t>
            </w:r>
            <w:proofErr w:type="spellEnd"/>
          </w:p>
        </w:tc>
        <w:tc>
          <w:tcPr>
            <w:tcW w:w="781" w:type="dxa"/>
            <w:tcBorders>
              <w:left w:val="nil"/>
              <w:right w:val="nil"/>
            </w:tcBorders>
          </w:tcPr>
          <w:p w:rsidR="00A93626" w:rsidRPr="00A93626" w:rsidRDefault="00A93626" w:rsidP="00A93626">
            <w:pPr>
              <w:pStyle w:val="TableParagraph"/>
              <w:spacing w:before="78"/>
              <w:ind w:left="187"/>
              <w:rPr>
                <w:rFonts w:ascii="Arial MT"/>
                <w:sz w:val="16"/>
              </w:rPr>
            </w:pPr>
            <w:r w:rsidRPr="00A93626">
              <w:rPr>
                <w:rFonts w:ascii="Arial MT"/>
                <w:sz w:val="16"/>
              </w:rPr>
              <w:t>GMT</w:t>
            </w:r>
          </w:p>
        </w:tc>
        <w:tc>
          <w:tcPr>
            <w:tcW w:w="1103" w:type="dxa"/>
            <w:tcBorders>
              <w:left w:val="nil"/>
              <w:right w:val="nil"/>
            </w:tcBorders>
          </w:tcPr>
          <w:p w:rsidR="00A93626" w:rsidRPr="00A93626" w:rsidRDefault="00A93626" w:rsidP="00A93626">
            <w:pPr>
              <w:pStyle w:val="TableParagraph"/>
              <w:spacing w:before="78"/>
              <w:ind w:left="246"/>
              <w:rPr>
                <w:rFonts w:ascii="Arial MT"/>
                <w:sz w:val="16"/>
              </w:rPr>
            </w:pPr>
            <w:r w:rsidRPr="00A93626">
              <w:rPr>
                <w:rFonts w:ascii="Arial MT"/>
                <w:sz w:val="16"/>
              </w:rPr>
              <w:t>Quantity</w:t>
            </w:r>
          </w:p>
        </w:tc>
        <w:tc>
          <w:tcPr>
            <w:tcW w:w="962" w:type="dxa"/>
            <w:tcBorders>
              <w:left w:val="nil"/>
            </w:tcBorders>
          </w:tcPr>
          <w:p w:rsidR="00A93626" w:rsidRPr="00A93626" w:rsidRDefault="00A93626" w:rsidP="00A93626">
            <w:pPr>
              <w:pStyle w:val="TableParagraph"/>
              <w:spacing w:before="78"/>
              <w:ind w:left="266"/>
              <w:rPr>
                <w:rFonts w:ascii="Arial MT"/>
                <w:sz w:val="16"/>
              </w:rPr>
            </w:pPr>
            <w:r w:rsidRPr="00A93626">
              <w:rPr>
                <w:rFonts w:ascii="Arial MT"/>
                <w:sz w:val="16"/>
              </w:rPr>
              <w:t>AD</w:t>
            </w:r>
            <w:r w:rsidRPr="00A93626">
              <w:rPr>
                <w:rFonts w:ascii="Arial MT"/>
                <w:spacing w:val="-1"/>
                <w:sz w:val="16"/>
              </w:rPr>
              <w:t xml:space="preserve"> </w:t>
            </w:r>
            <w:r w:rsidRPr="00A93626">
              <w:rPr>
                <w:rFonts w:ascii="Arial MT"/>
                <w:sz w:val="16"/>
              </w:rPr>
              <w:t>%</w:t>
            </w:r>
          </w:p>
        </w:tc>
      </w:tr>
    </w:tbl>
    <w:p w:rsidR="00A93626" w:rsidRDefault="00A93626" w:rsidP="00A93626">
      <w:pPr>
        <w:pStyle w:val="Textoindependiente"/>
        <w:spacing w:before="6"/>
        <w:rPr>
          <w:sz w:val="13"/>
        </w:rPr>
      </w:pPr>
    </w:p>
    <w:p w:rsidR="00A93626" w:rsidRDefault="00A93626" w:rsidP="00A93626">
      <w:pPr>
        <w:pStyle w:val="Textoindependiente"/>
        <w:spacing w:before="9" w:after="1"/>
        <w:rPr>
          <w:sz w:val="8"/>
        </w:rPr>
      </w:pPr>
    </w:p>
    <w:tbl>
      <w:tblPr>
        <w:tblStyle w:val="TableNormal"/>
        <w:tblW w:w="10413" w:type="dxa"/>
        <w:tblInd w:w="-788" w:type="dxa"/>
        <w:tblLayout w:type="fixed"/>
        <w:tblLook w:val="01E0" w:firstRow="1" w:lastRow="1" w:firstColumn="1" w:lastColumn="1" w:noHBand="0" w:noVBand="0"/>
      </w:tblPr>
      <w:tblGrid>
        <w:gridCol w:w="652"/>
        <w:gridCol w:w="686"/>
        <w:gridCol w:w="614"/>
        <w:gridCol w:w="566"/>
        <w:gridCol w:w="855"/>
        <w:gridCol w:w="747"/>
        <w:gridCol w:w="686"/>
        <w:gridCol w:w="632"/>
        <w:gridCol w:w="602"/>
        <w:gridCol w:w="946"/>
        <w:gridCol w:w="783"/>
        <w:gridCol w:w="668"/>
        <w:gridCol w:w="613"/>
        <w:gridCol w:w="584"/>
        <w:gridCol w:w="779"/>
      </w:tblGrid>
      <w:tr w:rsidR="00A93626" w:rsidRPr="00A93626" w:rsidTr="00187C16">
        <w:trPr>
          <w:trHeight w:val="235"/>
        </w:trPr>
        <w:tc>
          <w:tcPr>
            <w:tcW w:w="652" w:type="dxa"/>
          </w:tcPr>
          <w:p w:rsidR="00A93626" w:rsidRPr="00A93626" w:rsidRDefault="00A93626" w:rsidP="00187C16">
            <w:pPr>
              <w:pStyle w:val="TableParagraph"/>
              <w:spacing w:before="0"/>
              <w:ind w:left="50"/>
              <w:rPr>
                <w:sz w:val="14"/>
              </w:rPr>
            </w:pPr>
            <w:r w:rsidRPr="00A93626">
              <w:rPr>
                <w:sz w:val="14"/>
              </w:rPr>
              <w:t>00001</w:t>
            </w:r>
          </w:p>
        </w:tc>
        <w:tc>
          <w:tcPr>
            <w:tcW w:w="686" w:type="dxa"/>
          </w:tcPr>
          <w:p w:rsidR="00A93626" w:rsidRPr="00A93626" w:rsidRDefault="00A93626" w:rsidP="00187C16">
            <w:pPr>
              <w:pStyle w:val="TableParagraph"/>
              <w:spacing w:before="0"/>
              <w:ind w:left="99" w:right="63"/>
              <w:jc w:val="center"/>
              <w:rPr>
                <w:sz w:val="14"/>
              </w:rPr>
            </w:pPr>
            <w:r w:rsidRPr="00A93626">
              <w:rPr>
                <w:sz w:val="14"/>
              </w:rPr>
              <w:t>0.717</w:t>
            </w:r>
          </w:p>
        </w:tc>
        <w:tc>
          <w:tcPr>
            <w:tcW w:w="614" w:type="dxa"/>
          </w:tcPr>
          <w:p w:rsidR="00A93626" w:rsidRPr="00A93626" w:rsidRDefault="00A93626" w:rsidP="00187C16">
            <w:pPr>
              <w:pStyle w:val="TableParagraph"/>
              <w:spacing w:before="0"/>
              <w:ind w:left="63" w:right="27"/>
              <w:jc w:val="center"/>
              <w:rPr>
                <w:sz w:val="14"/>
              </w:rPr>
            </w:pPr>
            <w:r w:rsidRPr="00A93626">
              <w:rPr>
                <w:sz w:val="14"/>
              </w:rPr>
              <w:t>0.733</w:t>
            </w:r>
          </w:p>
        </w:tc>
        <w:tc>
          <w:tcPr>
            <w:tcW w:w="566" w:type="dxa"/>
          </w:tcPr>
          <w:p w:rsidR="00A93626" w:rsidRPr="00A93626" w:rsidRDefault="00A93626" w:rsidP="00187C16">
            <w:pPr>
              <w:pStyle w:val="TableParagraph"/>
              <w:spacing w:before="0"/>
              <w:ind w:left="47"/>
              <w:rPr>
                <w:sz w:val="14"/>
              </w:rPr>
            </w:pPr>
            <w:r w:rsidRPr="00A93626">
              <w:rPr>
                <w:sz w:val="14"/>
              </w:rPr>
              <w:t>ADMT</w:t>
            </w:r>
          </w:p>
        </w:tc>
        <w:tc>
          <w:tcPr>
            <w:tcW w:w="855" w:type="dxa"/>
          </w:tcPr>
          <w:p w:rsidR="00A93626" w:rsidRPr="00A93626" w:rsidRDefault="00A93626" w:rsidP="00187C16">
            <w:pPr>
              <w:pStyle w:val="TableParagraph"/>
              <w:spacing w:before="0"/>
              <w:ind w:left="113" w:right="122"/>
              <w:jc w:val="center"/>
              <w:rPr>
                <w:sz w:val="14"/>
              </w:rPr>
            </w:pPr>
            <w:r w:rsidRPr="00A93626">
              <w:rPr>
                <w:sz w:val="14"/>
              </w:rPr>
              <w:t>102.2%</w:t>
            </w:r>
          </w:p>
        </w:tc>
        <w:tc>
          <w:tcPr>
            <w:tcW w:w="747" w:type="dxa"/>
          </w:tcPr>
          <w:p w:rsidR="00A93626" w:rsidRPr="00A93626" w:rsidRDefault="007B2266" w:rsidP="00187C16">
            <w:pPr>
              <w:pStyle w:val="TableParagraph"/>
              <w:spacing w:before="0"/>
              <w:ind w:left="144"/>
              <w:rPr>
                <w:sz w:val="14"/>
              </w:rPr>
            </w:pPr>
            <w:r>
              <w:rPr>
                <w:sz w:val="14"/>
              </w:rPr>
              <w:t>00002</w:t>
            </w:r>
          </w:p>
        </w:tc>
        <w:tc>
          <w:tcPr>
            <w:tcW w:w="686" w:type="dxa"/>
          </w:tcPr>
          <w:p w:rsidR="00A93626" w:rsidRPr="00A93626" w:rsidRDefault="00A93626" w:rsidP="00187C16">
            <w:pPr>
              <w:pStyle w:val="TableParagraph"/>
              <w:spacing w:before="0"/>
              <w:ind w:left="120"/>
              <w:rPr>
                <w:sz w:val="14"/>
              </w:rPr>
            </w:pPr>
            <w:r w:rsidRPr="00A93626">
              <w:rPr>
                <w:sz w:val="14"/>
              </w:rPr>
              <w:t>0.717</w:t>
            </w:r>
          </w:p>
        </w:tc>
        <w:tc>
          <w:tcPr>
            <w:tcW w:w="632" w:type="dxa"/>
          </w:tcPr>
          <w:p w:rsidR="00A93626" w:rsidRPr="00A93626" w:rsidRDefault="00A93626" w:rsidP="00187C16">
            <w:pPr>
              <w:pStyle w:val="TableParagraph"/>
              <w:spacing w:before="0"/>
              <w:ind w:right="63"/>
              <w:jc w:val="right"/>
              <w:rPr>
                <w:sz w:val="14"/>
              </w:rPr>
            </w:pPr>
            <w:r w:rsidRPr="00A93626">
              <w:rPr>
                <w:sz w:val="14"/>
              </w:rPr>
              <w:t>0.733</w:t>
            </w:r>
          </w:p>
        </w:tc>
        <w:tc>
          <w:tcPr>
            <w:tcW w:w="602" w:type="dxa"/>
          </w:tcPr>
          <w:p w:rsidR="00A93626" w:rsidRPr="00A93626" w:rsidRDefault="00A93626" w:rsidP="00187C16">
            <w:pPr>
              <w:pStyle w:val="TableParagraph"/>
              <w:spacing w:before="0"/>
              <w:ind w:left="66"/>
              <w:rPr>
                <w:sz w:val="14"/>
              </w:rPr>
            </w:pPr>
            <w:r w:rsidRPr="00A93626">
              <w:rPr>
                <w:sz w:val="14"/>
              </w:rPr>
              <w:t>ADMT</w:t>
            </w:r>
          </w:p>
        </w:tc>
        <w:tc>
          <w:tcPr>
            <w:tcW w:w="946" w:type="dxa"/>
          </w:tcPr>
          <w:p w:rsidR="00A93626" w:rsidRPr="00A93626" w:rsidRDefault="00A93626" w:rsidP="00187C16">
            <w:pPr>
              <w:pStyle w:val="TableParagraph"/>
              <w:spacing w:before="0"/>
              <w:ind w:left="150"/>
              <w:rPr>
                <w:sz w:val="14"/>
              </w:rPr>
            </w:pPr>
            <w:r w:rsidRPr="00A93626">
              <w:rPr>
                <w:sz w:val="14"/>
              </w:rPr>
              <w:t>102.2%</w:t>
            </w:r>
          </w:p>
        </w:tc>
        <w:tc>
          <w:tcPr>
            <w:tcW w:w="783" w:type="dxa"/>
          </w:tcPr>
          <w:p w:rsidR="00A93626" w:rsidRPr="00A93626" w:rsidRDefault="007B2266" w:rsidP="00187C16">
            <w:pPr>
              <w:pStyle w:val="TableParagraph"/>
              <w:spacing w:before="0"/>
              <w:ind w:right="81"/>
              <w:jc w:val="right"/>
              <w:rPr>
                <w:sz w:val="14"/>
              </w:rPr>
            </w:pPr>
            <w:r>
              <w:rPr>
                <w:sz w:val="14"/>
              </w:rPr>
              <w:t>00003</w:t>
            </w:r>
          </w:p>
        </w:tc>
        <w:tc>
          <w:tcPr>
            <w:tcW w:w="668" w:type="dxa"/>
          </w:tcPr>
          <w:p w:rsidR="00A93626" w:rsidRPr="00A93626" w:rsidRDefault="00A93626" w:rsidP="00187C16">
            <w:pPr>
              <w:pStyle w:val="TableParagraph"/>
              <w:spacing w:before="0"/>
              <w:ind w:left="83"/>
              <w:rPr>
                <w:sz w:val="14"/>
              </w:rPr>
            </w:pPr>
            <w:r w:rsidRPr="00A93626">
              <w:rPr>
                <w:sz w:val="14"/>
              </w:rPr>
              <w:t>0.719</w:t>
            </w:r>
          </w:p>
        </w:tc>
        <w:tc>
          <w:tcPr>
            <w:tcW w:w="613" w:type="dxa"/>
          </w:tcPr>
          <w:p w:rsidR="00A93626" w:rsidRPr="00A93626" w:rsidRDefault="00A93626" w:rsidP="00187C16">
            <w:pPr>
              <w:pStyle w:val="TableParagraph"/>
              <w:spacing w:before="0"/>
              <w:ind w:left="81" w:right="27"/>
              <w:jc w:val="center"/>
              <w:rPr>
                <w:sz w:val="14"/>
              </w:rPr>
            </w:pPr>
            <w:r w:rsidRPr="00A93626">
              <w:rPr>
                <w:sz w:val="14"/>
              </w:rPr>
              <w:t>0.735</w:t>
            </w:r>
          </w:p>
        </w:tc>
        <w:tc>
          <w:tcPr>
            <w:tcW w:w="584" w:type="dxa"/>
          </w:tcPr>
          <w:p w:rsidR="00A93626" w:rsidRPr="00A93626" w:rsidRDefault="00A93626" w:rsidP="00187C16">
            <w:pPr>
              <w:pStyle w:val="TableParagraph"/>
              <w:spacing w:before="0"/>
              <w:ind w:left="47"/>
              <w:rPr>
                <w:sz w:val="14"/>
              </w:rPr>
            </w:pPr>
            <w:r w:rsidRPr="00A93626">
              <w:rPr>
                <w:sz w:val="14"/>
              </w:rPr>
              <w:t>ADMT</w:t>
            </w:r>
          </w:p>
        </w:tc>
        <w:tc>
          <w:tcPr>
            <w:tcW w:w="779" w:type="dxa"/>
          </w:tcPr>
          <w:p w:rsidR="00A93626" w:rsidRPr="00A93626" w:rsidRDefault="00A93626" w:rsidP="00187C16">
            <w:pPr>
              <w:pStyle w:val="TableParagraph"/>
              <w:spacing w:before="0"/>
              <w:ind w:right="47"/>
              <w:jc w:val="right"/>
              <w:rPr>
                <w:sz w:val="14"/>
              </w:rPr>
            </w:pPr>
            <w:r w:rsidRPr="00A93626">
              <w:rPr>
                <w:sz w:val="14"/>
              </w:rPr>
              <w:t>102.2%</w:t>
            </w:r>
          </w:p>
        </w:tc>
      </w:tr>
      <w:tr w:rsidR="00A93626" w:rsidRPr="00A93626" w:rsidTr="00187C16">
        <w:trPr>
          <w:trHeight w:val="289"/>
        </w:trPr>
        <w:tc>
          <w:tcPr>
            <w:tcW w:w="652" w:type="dxa"/>
          </w:tcPr>
          <w:p w:rsidR="00A93626" w:rsidRPr="00A93626" w:rsidRDefault="007B2266" w:rsidP="00187C16">
            <w:pPr>
              <w:pStyle w:val="TableParagraph"/>
              <w:ind w:left="50"/>
              <w:rPr>
                <w:sz w:val="14"/>
              </w:rPr>
            </w:pPr>
            <w:r>
              <w:rPr>
                <w:sz w:val="14"/>
              </w:rPr>
              <w:t>00004</w:t>
            </w:r>
          </w:p>
        </w:tc>
        <w:tc>
          <w:tcPr>
            <w:tcW w:w="686" w:type="dxa"/>
          </w:tcPr>
          <w:p w:rsidR="00A93626" w:rsidRPr="00A93626" w:rsidRDefault="00A93626" w:rsidP="00187C16">
            <w:pPr>
              <w:pStyle w:val="TableParagraph"/>
              <w:ind w:left="99" w:right="63"/>
              <w:jc w:val="center"/>
              <w:rPr>
                <w:sz w:val="14"/>
              </w:rPr>
            </w:pPr>
            <w:r w:rsidRPr="00A93626">
              <w:rPr>
                <w:sz w:val="14"/>
              </w:rPr>
              <w:t>0.719</w:t>
            </w:r>
          </w:p>
        </w:tc>
        <w:tc>
          <w:tcPr>
            <w:tcW w:w="614" w:type="dxa"/>
          </w:tcPr>
          <w:p w:rsidR="00A93626" w:rsidRPr="00A93626" w:rsidRDefault="00A93626" w:rsidP="00187C16">
            <w:pPr>
              <w:pStyle w:val="TableParagraph"/>
              <w:ind w:left="63" w:right="27"/>
              <w:jc w:val="center"/>
              <w:rPr>
                <w:sz w:val="14"/>
              </w:rPr>
            </w:pPr>
            <w:r w:rsidRPr="00A93626">
              <w:rPr>
                <w:sz w:val="14"/>
              </w:rPr>
              <w:t>0.735</w:t>
            </w:r>
          </w:p>
        </w:tc>
        <w:tc>
          <w:tcPr>
            <w:tcW w:w="566" w:type="dxa"/>
          </w:tcPr>
          <w:p w:rsidR="00A93626" w:rsidRPr="00A93626" w:rsidRDefault="00A93626" w:rsidP="00187C16">
            <w:pPr>
              <w:pStyle w:val="TableParagraph"/>
              <w:ind w:left="47"/>
              <w:rPr>
                <w:sz w:val="14"/>
              </w:rPr>
            </w:pPr>
            <w:r w:rsidRPr="00A93626">
              <w:rPr>
                <w:sz w:val="14"/>
              </w:rPr>
              <w:t>ADMT</w:t>
            </w:r>
          </w:p>
        </w:tc>
        <w:tc>
          <w:tcPr>
            <w:tcW w:w="855" w:type="dxa"/>
          </w:tcPr>
          <w:p w:rsidR="00A93626" w:rsidRPr="00A93626" w:rsidRDefault="00A93626" w:rsidP="00187C16">
            <w:pPr>
              <w:pStyle w:val="TableParagraph"/>
              <w:ind w:left="113" w:right="122"/>
              <w:jc w:val="center"/>
              <w:rPr>
                <w:sz w:val="14"/>
              </w:rPr>
            </w:pPr>
            <w:r w:rsidRPr="00A93626">
              <w:rPr>
                <w:sz w:val="14"/>
              </w:rPr>
              <w:t>102.2%</w:t>
            </w:r>
          </w:p>
        </w:tc>
        <w:tc>
          <w:tcPr>
            <w:tcW w:w="747" w:type="dxa"/>
          </w:tcPr>
          <w:p w:rsidR="00A93626" w:rsidRPr="00A93626" w:rsidRDefault="007B2266" w:rsidP="00187C16">
            <w:pPr>
              <w:pStyle w:val="TableParagraph"/>
              <w:ind w:left="144"/>
              <w:rPr>
                <w:sz w:val="14"/>
              </w:rPr>
            </w:pPr>
            <w:r>
              <w:rPr>
                <w:sz w:val="14"/>
              </w:rPr>
              <w:t>00005</w:t>
            </w:r>
          </w:p>
        </w:tc>
        <w:tc>
          <w:tcPr>
            <w:tcW w:w="686" w:type="dxa"/>
          </w:tcPr>
          <w:p w:rsidR="00A93626" w:rsidRPr="00A93626" w:rsidRDefault="00A93626" w:rsidP="00187C16">
            <w:pPr>
              <w:pStyle w:val="TableParagraph"/>
              <w:ind w:left="120"/>
              <w:rPr>
                <w:sz w:val="14"/>
              </w:rPr>
            </w:pPr>
            <w:r w:rsidRPr="00A93626">
              <w:rPr>
                <w:sz w:val="14"/>
              </w:rPr>
              <w:t>0.713</w:t>
            </w:r>
          </w:p>
        </w:tc>
        <w:tc>
          <w:tcPr>
            <w:tcW w:w="632" w:type="dxa"/>
          </w:tcPr>
          <w:p w:rsidR="00A93626" w:rsidRPr="00A93626" w:rsidRDefault="00A93626" w:rsidP="00187C16">
            <w:pPr>
              <w:pStyle w:val="TableParagraph"/>
              <w:ind w:right="63"/>
              <w:jc w:val="right"/>
              <w:rPr>
                <w:sz w:val="14"/>
              </w:rPr>
            </w:pPr>
            <w:r w:rsidRPr="00A93626">
              <w:rPr>
                <w:sz w:val="14"/>
              </w:rPr>
              <w:t>0.729</w:t>
            </w:r>
          </w:p>
        </w:tc>
        <w:tc>
          <w:tcPr>
            <w:tcW w:w="602" w:type="dxa"/>
          </w:tcPr>
          <w:p w:rsidR="00A93626" w:rsidRPr="00A93626" w:rsidRDefault="00A93626" w:rsidP="00187C16">
            <w:pPr>
              <w:pStyle w:val="TableParagraph"/>
              <w:ind w:left="66"/>
              <w:rPr>
                <w:sz w:val="14"/>
              </w:rPr>
            </w:pPr>
            <w:r w:rsidRPr="00A93626">
              <w:rPr>
                <w:sz w:val="14"/>
              </w:rPr>
              <w:t>ADMT</w:t>
            </w:r>
          </w:p>
        </w:tc>
        <w:tc>
          <w:tcPr>
            <w:tcW w:w="946" w:type="dxa"/>
          </w:tcPr>
          <w:p w:rsidR="00A93626" w:rsidRPr="00A93626" w:rsidRDefault="00A93626" w:rsidP="00187C16">
            <w:pPr>
              <w:pStyle w:val="TableParagraph"/>
              <w:ind w:left="150"/>
              <w:rPr>
                <w:sz w:val="14"/>
              </w:rPr>
            </w:pPr>
            <w:r w:rsidRPr="00A93626">
              <w:rPr>
                <w:sz w:val="14"/>
              </w:rPr>
              <w:t>102.2%</w:t>
            </w:r>
          </w:p>
        </w:tc>
        <w:tc>
          <w:tcPr>
            <w:tcW w:w="783" w:type="dxa"/>
          </w:tcPr>
          <w:p w:rsidR="00A93626" w:rsidRPr="00A93626" w:rsidRDefault="007B2266" w:rsidP="00187C16">
            <w:pPr>
              <w:pStyle w:val="TableParagraph"/>
              <w:ind w:right="81"/>
              <w:jc w:val="right"/>
              <w:rPr>
                <w:sz w:val="14"/>
              </w:rPr>
            </w:pPr>
            <w:r>
              <w:rPr>
                <w:sz w:val="14"/>
              </w:rPr>
              <w:t>00006</w:t>
            </w:r>
          </w:p>
        </w:tc>
        <w:tc>
          <w:tcPr>
            <w:tcW w:w="668" w:type="dxa"/>
          </w:tcPr>
          <w:p w:rsidR="00A93626" w:rsidRPr="00A93626" w:rsidRDefault="00A93626" w:rsidP="00187C16">
            <w:pPr>
              <w:pStyle w:val="TableParagraph"/>
              <w:ind w:left="83"/>
              <w:rPr>
                <w:sz w:val="14"/>
              </w:rPr>
            </w:pPr>
            <w:r w:rsidRPr="00A93626">
              <w:rPr>
                <w:sz w:val="14"/>
              </w:rPr>
              <w:t>0.715</w:t>
            </w:r>
          </w:p>
        </w:tc>
        <w:tc>
          <w:tcPr>
            <w:tcW w:w="613" w:type="dxa"/>
          </w:tcPr>
          <w:p w:rsidR="00A93626" w:rsidRPr="00A93626" w:rsidRDefault="00A93626" w:rsidP="00187C16">
            <w:pPr>
              <w:pStyle w:val="TableParagraph"/>
              <w:ind w:left="81" w:right="27"/>
              <w:jc w:val="center"/>
              <w:rPr>
                <w:sz w:val="14"/>
              </w:rPr>
            </w:pPr>
            <w:r w:rsidRPr="00A93626">
              <w:rPr>
                <w:sz w:val="14"/>
              </w:rPr>
              <w:t>0.731</w:t>
            </w:r>
          </w:p>
        </w:tc>
        <w:tc>
          <w:tcPr>
            <w:tcW w:w="584" w:type="dxa"/>
          </w:tcPr>
          <w:p w:rsidR="00A93626" w:rsidRPr="00A93626" w:rsidRDefault="00A93626" w:rsidP="00187C16">
            <w:pPr>
              <w:pStyle w:val="TableParagraph"/>
              <w:ind w:left="47"/>
              <w:rPr>
                <w:sz w:val="14"/>
              </w:rPr>
            </w:pPr>
            <w:r w:rsidRPr="00A93626">
              <w:rPr>
                <w:sz w:val="14"/>
              </w:rPr>
              <w:t>ADMT</w:t>
            </w:r>
          </w:p>
        </w:tc>
        <w:tc>
          <w:tcPr>
            <w:tcW w:w="779" w:type="dxa"/>
          </w:tcPr>
          <w:p w:rsidR="00A93626" w:rsidRPr="00A93626" w:rsidRDefault="00A93626" w:rsidP="00187C16">
            <w:pPr>
              <w:pStyle w:val="TableParagraph"/>
              <w:ind w:right="47"/>
              <w:jc w:val="right"/>
              <w:rPr>
                <w:sz w:val="14"/>
              </w:rPr>
            </w:pPr>
            <w:r w:rsidRPr="00A93626">
              <w:rPr>
                <w:sz w:val="14"/>
              </w:rPr>
              <w:t>102.2%</w:t>
            </w:r>
          </w:p>
        </w:tc>
      </w:tr>
      <w:tr w:rsidR="00A93626" w:rsidRPr="00A93626" w:rsidTr="00187C16">
        <w:trPr>
          <w:trHeight w:val="288"/>
        </w:trPr>
        <w:tc>
          <w:tcPr>
            <w:tcW w:w="652" w:type="dxa"/>
          </w:tcPr>
          <w:p w:rsidR="00A93626" w:rsidRPr="00A93626" w:rsidRDefault="007B2266" w:rsidP="00187C16">
            <w:pPr>
              <w:pStyle w:val="TableParagraph"/>
              <w:ind w:left="50"/>
              <w:rPr>
                <w:sz w:val="14"/>
              </w:rPr>
            </w:pPr>
            <w:r>
              <w:rPr>
                <w:sz w:val="14"/>
              </w:rPr>
              <w:t>00007</w:t>
            </w:r>
          </w:p>
        </w:tc>
        <w:tc>
          <w:tcPr>
            <w:tcW w:w="686" w:type="dxa"/>
          </w:tcPr>
          <w:p w:rsidR="00A93626" w:rsidRPr="00A93626" w:rsidRDefault="00A93626" w:rsidP="00187C16">
            <w:pPr>
              <w:pStyle w:val="TableParagraph"/>
              <w:ind w:left="99" w:right="63"/>
              <w:jc w:val="center"/>
              <w:rPr>
                <w:sz w:val="14"/>
              </w:rPr>
            </w:pPr>
            <w:r w:rsidRPr="00A93626">
              <w:rPr>
                <w:sz w:val="14"/>
              </w:rPr>
              <w:t>0.717</w:t>
            </w:r>
          </w:p>
        </w:tc>
        <w:tc>
          <w:tcPr>
            <w:tcW w:w="614" w:type="dxa"/>
          </w:tcPr>
          <w:p w:rsidR="00A93626" w:rsidRPr="00A93626" w:rsidRDefault="00A93626" w:rsidP="00187C16">
            <w:pPr>
              <w:pStyle w:val="TableParagraph"/>
              <w:ind w:left="63" w:right="27"/>
              <w:jc w:val="center"/>
              <w:rPr>
                <w:sz w:val="14"/>
              </w:rPr>
            </w:pPr>
            <w:r w:rsidRPr="00A93626">
              <w:rPr>
                <w:sz w:val="14"/>
              </w:rPr>
              <w:t>0.733</w:t>
            </w:r>
          </w:p>
        </w:tc>
        <w:tc>
          <w:tcPr>
            <w:tcW w:w="566" w:type="dxa"/>
          </w:tcPr>
          <w:p w:rsidR="00A93626" w:rsidRPr="00A93626" w:rsidRDefault="00A93626" w:rsidP="00187C16">
            <w:pPr>
              <w:pStyle w:val="TableParagraph"/>
              <w:ind w:left="47"/>
              <w:rPr>
                <w:sz w:val="14"/>
              </w:rPr>
            </w:pPr>
            <w:r w:rsidRPr="00A93626">
              <w:rPr>
                <w:sz w:val="14"/>
              </w:rPr>
              <w:t>ADMT</w:t>
            </w:r>
          </w:p>
        </w:tc>
        <w:tc>
          <w:tcPr>
            <w:tcW w:w="855" w:type="dxa"/>
          </w:tcPr>
          <w:p w:rsidR="00A93626" w:rsidRPr="00A93626" w:rsidRDefault="00A93626" w:rsidP="00187C16">
            <w:pPr>
              <w:pStyle w:val="TableParagraph"/>
              <w:ind w:left="113" w:right="122"/>
              <w:jc w:val="center"/>
              <w:rPr>
                <w:sz w:val="14"/>
              </w:rPr>
            </w:pPr>
            <w:r w:rsidRPr="00A93626">
              <w:rPr>
                <w:sz w:val="14"/>
              </w:rPr>
              <w:t>102.2%</w:t>
            </w:r>
          </w:p>
        </w:tc>
        <w:tc>
          <w:tcPr>
            <w:tcW w:w="747" w:type="dxa"/>
          </w:tcPr>
          <w:p w:rsidR="00A93626" w:rsidRPr="00A93626" w:rsidRDefault="007B2266" w:rsidP="00187C16">
            <w:pPr>
              <w:pStyle w:val="TableParagraph"/>
              <w:ind w:left="144"/>
              <w:rPr>
                <w:sz w:val="14"/>
              </w:rPr>
            </w:pPr>
            <w:r>
              <w:rPr>
                <w:sz w:val="14"/>
              </w:rPr>
              <w:t>00008</w:t>
            </w:r>
          </w:p>
        </w:tc>
        <w:tc>
          <w:tcPr>
            <w:tcW w:w="686" w:type="dxa"/>
          </w:tcPr>
          <w:p w:rsidR="00A93626" w:rsidRPr="00A93626" w:rsidRDefault="00A93626" w:rsidP="00187C16">
            <w:pPr>
              <w:pStyle w:val="TableParagraph"/>
              <w:ind w:left="120"/>
              <w:rPr>
                <w:sz w:val="14"/>
              </w:rPr>
            </w:pPr>
            <w:r w:rsidRPr="00A93626">
              <w:rPr>
                <w:sz w:val="14"/>
              </w:rPr>
              <w:t>0.716</w:t>
            </w:r>
          </w:p>
        </w:tc>
        <w:tc>
          <w:tcPr>
            <w:tcW w:w="632" w:type="dxa"/>
          </w:tcPr>
          <w:p w:rsidR="00A93626" w:rsidRPr="00A93626" w:rsidRDefault="00A93626" w:rsidP="00187C16">
            <w:pPr>
              <w:pStyle w:val="TableParagraph"/>
              <w:ind w:right="63"/>
              <w:jc w:val="right"/>
              <w:rPr>
                <w:sz w:val="14"/>
              </w:rPr>
            </w:pPr>
            <w:r w:rsidRPr="00A93626">
              <w:rPr>
                <w:sz w:val="14"/>
              </w:rPr>
              <w:t>0.732</w:t>
            </w:r>
          </w:p>
        </w:tc>
        <w:tc>
          <w:tcPr>
            <w:tcW w:w="602" w:type="dxa"/>
          </w:tcPr>
          <w:p w:rsidR="00A93626" w:rsidRPr="00A93626" w:rsidRDefault="00A93626" w:rsidP="00187C16">
            <w:pPr>
              <w:pStyle w:val="TableParagraph"/>
              <w:ind w:left="66"/>
              <w:rPr>
                <w:sz w:val="14"/>
              </w:rPr>
            </w:pPr>
            <w:r w:rsidRPr="00A93626">
              <w:rPr>
                <w:sz w:val="14"/>
              </w:rPr>
              <w:t>ADMT</w:t>
            </w:r>
          </w:p>
        </w:tc>
        <w:tc>
          <w:tcPr>
            <w:tcW w:w="946" w:type="dxa"/>
          </w:tcPr>
          <w:p w:rsidR="00A93626" w:rsidRPr="00A93626" w:rsidRDefault="00A93626" w:rsidP="00187C16">
            <w:pPr>
              <w:pStyle w:val="TableParagraph"/>
              <w:ind w:left="150"/>
              <w:rPr>
                <w:sz w:val="14"/>
              </w:rPr>
            </w:pPr>
            <w:r w:rsidRPr="00A93626">
              <w:rPr>
                <w:sz w:val="14"/>
              </w:rPr>
              <w:t>102.2%</w:t>
            </w:r>
          </w:p>
        </w:tc>
        <w:tc>
          <w:tcPr>
            <w:tcW w:w="783" w:type="dxa"/>
          </w:tcPr>
          <w:p w:rsidR="00A93626" w:rsidRPr="00A93626" w:rsidRDefault="00A93626" w:rsidP="00187C16">
            <w:pPr>
              <w:pStyle w:val="TableParagraph"/>
              <w:ind w:right="81"/>
              <w:jc w:val="right"/>
              <w:rPr>
                <w:sz w:val="14"/>
              </w:rPr>
            </w:pPr>
            <w:r w:rsidRPr="00A93626">
              <w:rPr>
                <w:sz w:val="14"/>
              </w:rPr>
              <w:t>00009</w:t>
            </w:r>
          </w:p>
        </w:tc>
        <w:tc>
          <w:tcPr>
            <w:tcW w:w="668" w:type="dxa"/>
          </w:tcPr>
          <w:p w:rsidR="00A93626" w:rsidRPr="00A93626" w:rsidRDefault="00A93626" w:rsidP="00187C16">
            <w:pPr>
              <w:pStyle w:val="TableParagraph"/>
              <w:ind w:left="83"/>
              <w:rPr>
                <w:sz w:val="14"/>
              </w:rPr>
            </w:pPr>
            <w:r w:rsidRPr="00A93626">
              <w:rPr>
                <w:sz w:val="14"/>
              </w:rPr>
              <w:t>0.719</w:t>
            </w:r>
          </w:p>
        </w:tc>
        <w:tc>
          <w:tcPr>
            <w:tcW w:w="613" w:type="dxa"/>
          </w:tcPr>
          <w:p w:rsidR="00A93626" w:rsidRPr="00A93626" w:rsidRDefault="00A93626" w:rsidP="00187C16">
            <w:pPr>
              <w:pStyle w:val="TableParagraph"/>
              <w:ind w:left="81" w:right="27"/>
              <w:jc w:val="center"/>
              <w:rPr>
                <w:sz w:val="14"/>
              </w:rPr>
            </w:pPr>
            <w:r w:rsidRPr="00A93626">
              <w:rPr>
                <w:sz w:val="14"/>
              </w:rPr>
              <w:t>0.735</w:t>
            </w:r>
          </w:p>
        </w:tc>
        <w:tc>
          <w:tcPr>
            <w:tcW w:w="584" w:type="dxa"/>
          </w:tcPr>
          <w:p w:rsidR="00A93626" w:rsidRPr="00A93626" w:rsidRDefault="00A93626" w:rsidP="00187C16">
            <w:pPr>
              <w:pStyle w:val="TableParagraph"/>
              <w:ind w:left="47"/>
              <w:rPr>
                <w:sz w:val="14"/>
              </w:rPr>
            </w:pPr>
            <w:r w:rsidRPr="00A93626">
              <w:rPr>
                <w:sz w:val="14"/>
              </w:rPr>
              <w:t>ADMT</w:t>
            </w:r>
          </w:p>
        </w:tc>
        <w:tc>
          <w:tcPr>
            <w:tcW w:w="779" w:type="dxa"/>
          </w:tcPr>
          <w:p w:rsidR="00A93626" w:rsidRPr="00A93626" w:rsidRDefault="00A93626" w:rsidP="00187C16">
            <w:pPr>
              <w:pStyle w:val="TableParagraph"/>
              <w:ind w:right="47"/>
              <w:jc w:val="right"/>
              <w:rPr>
                <w:sz w:val="14"/>
              </w:rPr>
            </w:pPr>
            <w:r w:rsidRPr="00A93626">
              <w:rPr>
                <w:sz w:val="14"/>
              </w:rPr>
              <w:t>102.2%</w:t>
            </w:r>
          </w:p>
        </w:tc>
      </w:tr>
      <w:tr w:rsidR="00A93626" w:rsidRPr="00A93626" w:rsidTr="00187C16">
        <w:trPr>
          <w:trHeight w:val="289"/>
        </w:trPr>
        <w:tc>
          <w:tcPr>
            <w:tcW w:w="652" w:type="dxa"/>
          </w:tcPr>
          <w:p w:rsidR="00A93626" w:rsidRPr="00A93626" w:rsidRDefault="007B2266" w:rsidP="00187C16">
            <w:pPr>
              <w:pStyle w:val="TableParagraph"/>
              <w:ind w:left="50"/>
              <w:rPr>
                <w:sz w:val="14"/>
              </w:rPr>
            </w:pPr>
            <w:r>
              <w:rPr>
                <w:sz w:val="14"/>
              </w:rPr>
              <w:t>00010</w:t>
            </w:r>
          </w:p>
        </w:tc>
        <w:tc>
          <w:tcPr>
            <w:tcW w:w="686" w:type="dxa"/>
          </w:tcPr>
          <w:p w:rsidR="00A93626" w:rsidRPr="00A93626" w:rsidRDefault="00A93626" w:rsidP="00187C16">
            <w:pPr>
              <w:pStyle w:val="TableParagraph"/>
              <w:ind w:left="99" w:right="63"/>
              <w:jc w:val="center"/>
              <w:rPr>
                <w:sz w:val="14"/>
              </w:rPr>
            </w:pPr>
            <w:r w:rsidRPr="00A93626">
              <w:rPr>
                <w:sz w:val="14"/>
              </w:rPr>
              <w:t>0.720</w:t>
            </w:r>
          </w:p>
        </w:tc>
        <w:tc>
          <w:tcPr>
            <w:tcW w:w="614" w:type="dxa"/>
          </w:tcPr>
          <w:p w:rsidR="00A93626" w:rsidRPr="00A93626" w:rsidRDefault="00A93626" w:rsidP="00187C16">
            <w:pPr>
              <w:pStyle w:val="TableParagraph"/>
              <w:ind w:left="63" w:right="27"/>
              <w:jc w:val="center"/>
              <w:rPr>
                <w:sz w:val="14"/>
              </w:rPr>
            </w:pPr>
            <w:r w:rsidRPr="00A93626">
              <w:rPr>
                <w:sz w:val="14"/>
              </w:rPr>
              <w:t>0.736</w:t>
            </w:r>
          </w:p>
        </w:tc>
        <w:tc>
          <w:tcPr>
            <w:tcW w:w="566" w:type="dxa"/>
          </w:tcPr>
          <w:p w:rsidR="00A93626" w:rsidRPr="00A93626" w:rsidRDefault="00A93626" w:rsidP="00187C16">
            <w:pPr>
              <w:pStyle w:val="TableParagraph"/>
              <w:ind w:left="47"/>
              <w:rPr>
                <w:sz w:val="14"/>
              </w:rPr>
            </w:pPr>
            <w:r w:rsidRPr="00A93626">
              <w:rPr>
                <w:sz w:val="14"/>
              </w:rPr>
              <w:t>ADMT</w:t>
            </w:r>
          </w:p>
        </w:tc>
        <w:tc>
          <w:tcPr>
            <w:tcW w:w="855" w:type="dxa"/>
          </w:tcPr>
          <w:p w:rsidR="00A93626" w:rsidRPr="00A93626" w:rsidRDefault="00A93626" w:rsidP="00187C16">
            <w:pPr>
              <w:pStyle w:val="TableParagraph"/>
              <w:ind w:left="113" w:right="122"/>
              <w:jc w:val="center"/>
              <w:rPr>
                <w:sz w:val="14"/>
              </w:rPr>
            </w:pPr>
            <w:r w:rsidRPr="00A93626">
              <w:rPr>
                <w:sz w:val="14"/>
              </w:rPr>
              <w:t>102.2%</w:t>
            </w:r>
          </w:p>
        </w:tc>
        <w:tc>
          <w:tcPr>
            <w:tcW w:w="747" w:type="dxa"/>
          </w:tcPr>
          <w:p w:rsidR="00A93626" w:rsidRPr="00A93626" w:rsidRDefault="007B2266" w:rsidP="00187C16">
            <w:pPr>
              <w:pStyle w:val="TableParagraph"/>
              <w:ind w:left="144"/>
              <w:rPr>
                <w:sz w:val="14"/>
              </w:rPr>
            </w:pPr>
            <w:r>
              <w:rPr>
                <w:sz w:val="14"/>
              </w:rPr>
              <w:t>00011</w:t>
            </w:r>
          </w:p>
        </w:tc>
        <w:tc>
          <w:tcPr>
            <w:tcW w:w="686" w:type="dxa"/>
          </w:tcPr>
          <w:p w:rsidR="00A93626" w:rsidRPr="00A93626" w:rsidRDefault="00A93626" w:rsidP="00187C16">
            <w:pPr>
              <w:pStyle w:val="TableParagraph"/>
              <w:ind w:left="120"/>
              <w:rPr>
                <w:sz w:val="14"/>
              </w:rPr>
            </w:pPr>
            <w:r w:rsidRPr="00A93626">
              <w:rPr>
                <w:sz w:val="14"/>
              </w:rPr>
              <w:t>0.722</w:t>
            </w:r>
          </w:p>
        </w:tc>
        <w:tc>
          <w:tcPr>
            <w:tcW w:w="632" w:type="dxa"/>
          </w:tcPr>
          <w:p w:rsidR="00A93626" w:rsidRPr="00A93626" w:rsidRDefault="00A93626" w:rsidP="00187C16">
            <w:pPr>
              <w:pStyle w:val="TableParagraph"/>
              <w:ind w:right="63"/>
              <w:jc w:val="right"/>
              <w:rPr>
                <w:sz w:val="14"/>
              </w:rPr>
            </w:pPr>
            <w:r w:rsidRPr="00A93626">
              <w:rPr>
                <w:sz w:val="14"/>
              </w:rPr>
              <w:t>0.738</w:t>
            </w:r>
          </w:p>
        </w:tc>
        <w:tc>
          <w:tcPr>
            <w:tcW w:w="602" w:type="dxa"/>
          </w:tcPr>
          <w:p w:rsidR="00A93626" w:rsidRPr="00A93626" w:rsidRDefault="00A93626" w:rsidP="00187C16">
            <w:pPr>
              <w:pStyle w:val="TableParagraph"/>
              <w:ind w:left="66"/>
              <w:rPr>
                <w:sz w:val="14"/>
              </w:rPr>
            </w:pPr>
            <w:r w:rsidRPr="00A93626">
              <w:rPr>
                <w:sz w:val="14"/>
              </w:rPr>
              <w:t>ADMT</w:t>
            </w:r>
          </w:p>
        </w:tc>
        <w:tc>
          <w:tcPr>
            <w:tcW w:w="946" w:type="dxa"/>
          </w:tcPr>
          <w:p w:rsidR="00A93626" w:rsidRPr="00A93626" w:rsidRDefault="00A93626" w:rsidP="00187C16">
            <w:pPr>
              <w:pStyle w:val="TableParagraph"/>
              <w:ind w:left="150"/>
              <w:rPr>
                <w:sz w:val="14"/>
              </w:rPr>
            </w:pPr>
            <w:r w:rsidRPr="00A93626">
              <w:rPr>
                <w:sz w:val="14"/>
              </w:rPr>
              <w:t>102.2%</w:t>
            </w:r>
          </w:p>
        </w:tc>
        <w:tc>
          <w:tcPr>
            <w:tcW w:w="783" w:type="dxa"/>
          </w:tcPr>
          <w:p w:rsidR="00A93626" w:rsidRPr="00A93626" w:rsidRDefault="00A93626" w:rsidP="00187C16">
            <w:pPr>
              <w:pStyle w:val="TableParagraph"/>
              <w:ind w:right="81"/>
              <w:jc w:val="right"/>
              <w:rPr>
                <w:sz w:val="14"/>
              </w:rPr>
            </w:pPr>
            <w:r w:rsidRPr="00A93626">
              <w:rPr>
                <w:sz w:val="14"/>
              </w:rPr>
              <w:t>00012</w:t>
            </w:r>
          </w:p>
        </w:tc>
        <w:tc>
          <w:tcPr>
            <w:tcW w:w="668" w:type="dxa"/>
          </w:tcPr>
          <w:p w:rsidR="00A93626" w:rsidRPr="00A93626" w:rsidRDefault="00A93626" w:rsidP="00187C16">
            <w:pPr>
              <w:pStyle w:val="TableParagraph"/>
              <w:ind w:left="83"/>
              <w:rPr>
                <w:sz w:val="14"/>
              </w:rPr>
            </w:pPr>
            <w:r w:rsidRPr="00A93626">
              <w:rPr>
                <w:sz w:val="14"/>
              </w:rPr>
              <w:t>0.721</w:t>
            </w:r>
          </w:p>
        </w:tc>
        <w:tc>
          <w:tcPr>
            <w:tcW w:w="613" w:type="dxa"/>
          </w:tcPr>
          <w:p w:rsidR="00A93626" w:rsidRPr="00A93626" w:rsidRDefault="00A93626" w:rsidP="00187C16">
            <w:pPr>
              <w:pStyle w:val="TableParagraph"/>
              <w:ind w:left="81" w:right="27"/>
              <w:jc w:val="center"/>
              <w:rPr>
                <w:sz w:val="14"/>
              </w:rPr>
            </w:pPr>
            <w:r w:rsidRPr="00A93626">
              <w:rPr>
                <w:sz w:val="14"/>
              </w:rPr>
              <w:t>0.737</w:t>
            </w:r>
          </w:p>
        </w:tc>
        <w:tc>
          <w:tcPr>
            <w:tcW w:w="584" w:type="dxa"/>
          </w:tcPr>
          <w:p w:rsidR="00A93626" w:rsidRPr="00A93626" w:rsidRDefault="00A93626" w:rsidP="00187C16">
            <w:pPr>
              <w:pStyle w:val="TableParagraph"/>
              <w:ind w:left="47"/>
              <w:rPr>
                <w:sz w:val="14"/>
              </w:rPr>
            </w:pPr>
            <w:r w:rsidRPr="00A93626">
              <w:rPr>
                <w:sz w:val="14"/>
              </w:rPr>
              <w:t>ADMT</w:t>
            </w:r>
          </w:p>
        </w:tc>
        <w:tc>
          <w:tcPr>
            <w:tcW w:w="779" w:type="dxa"/>
          </w:tcPr>
          <w:p w:rsidR="00A93626" w:rsidRPr="00A93626" w:rsidRDefault="00A93626" w:rsidP="00187C16">
            <w:pPr>
              <w:pStyle w:val="TableParagraph"/>
              <w:ind w:right="47"/>
              <w:jc w:val="right"/>
              <w:rPr>
                <w:sz w:val="14"/>
              </w:rPr>
            </w:pPr>
            <w:r w:rsidRPr="00A93626">
              <w:rPr>
                <w:sz w:val="14"/>
              </w:rPr>
              <w:t>102.2%</w:t>
            </w:r>
          </w:p>
        </w:tc>
      </w:tr>
      <w:tr w:rsidR="00A93626" w:rsidRPr="00A93626" w:rsidTr="00187C16">
        <w:trPr>
          <w:trHeight w:val="288"/>
        </w:trPr>
        <w:tc>
          <w:tcPr>
            <w:tcW w:w="652" w:type="dxa"/>
          </w:tcPr>
          <w:p w:rsidR="00A93626" w:rsidRPr="00A93626" w:rsidRDefault="005C6E90" w:rsidP="00187C16">
            <w:pPr>
              <w:pStyle w:val="TableParagraph"/>
              <w:ind w:left="50"/>
              <w:rPr>
                <w:sz w:val="14"/>
              </w:rPr>
            </w:pPr>
            <w:r>
              <w:rPr>
                <w:sz w:val="14"/>
              </w:rPr>
              <w:t>00013</w:t>
            </w:r>
          </w:p>
        </w:tc>
        <w:tc>
          <w:tcPr>
            <w:tcW w:w="686" w:type="dxa"/>
          </w:tcPr>
          <w:p w:rsidR="00A93626" w:rsidRPr="00A93626" w:rsidRDefault="00A93626" w:rsidP="00187C16">
            <w:pPr>
              <w:pStyle w:val="TableParagraph"/>
              <w:ind w:left="99" w:right="63"/>
              <w:jc w:val="center"/>
              <w:rPr>
                <w:sz w:val="14"/>
              </w:rPr>
            </w:pPr>
            <w:r w:rsidRPr="00A93626">
              <w:rPr>
                <w:sz w:val="14"/>
              </w:rPr>
              <w:t>0.691</w:t>
            </w:r>
          </w:p>
        </w:tc>
        <w:tc>
          <w:tcPr>
            <w:tcW w:w="614" w:type="dxa"/>
          </w:tcPr>
          <w:p w:rsidR="00A93626" w:rsidRPr="00A93626" w:rsidRDefault="00A93626" w:rsidP="00187C16">
            <w:pPr>
              <w:pStyle w:val="TableParagraph"/>
              <w:ind w:left="63" w:right="27"/>
              <w:jc w:val="center"/>
              <w:rPr>
                <w:sz w:val="14"/>
              </w:rPr>
            </w:pPr>
            <w:r w:rsidRPr="00A93626">
              <w:rPr>
                <w:sz w:val="14"/>
              </w:rPr>
              <w:t>0.706</w:t>
            </w:r>
          </w:p>
        </w:tc>
        <w:tc>
          <w:tcPr>
            <w:tcW w:w="566" w:type="dxa"/>
          </w:tcPr>
          <w:p w:rsidR="00A93626" w:rsidRPr="00A93626" w:rsidRDefault="00A93626" w:rsidP="00187C16">
            <w:pPr>
              <w:pStyle w:val="TableParagraph"/>
              <w:ind w:left="47"/>
              <w:rPr>
                <w:sz w:val="14"/>
              </w:rPr>
            </w:pPr>
            <w:r w:rsidRPr="00A93626">
              <w:rPr>
                <w:sz w:val="14"/>
              </w:rPr>
              <w:t>ADMT</w:t>
            </w:r>
          </w:p>
        </w:tc>
        <w:tc>
          <w:tcPr>
            <w:tcW w:w="855" w:type="dxa"/>
          </w:tcPr>
          <w:p w:rsidR="00A93626" w:rsidRPr="00A93626" w:rsidRDefault="00A93626" w:rsidP="00187C16">
            <w:pPr>
              <w:pStyle w:val="TableParagraph"/>
              <w:ind w:left="113" w:right="122"/>
              <w:jc w:val="center"/>
              <w:rPr>
                <w:sz w:val="14"/>
              </w:rPr>
            </w:pPr>
            <w:r w:rsidRPr="00A93626">
              <w:rPr>
                <w:sz w:val="14"/>
              </w:rPr>
              <w:t>102.2%</w:t>
            </w:r>
          </w:p>
        </w:tc>
        <w:tc>
          <w:tcPr>
            <w:tcW w:w="747" w:type="dxa"/>
          </w:tcPr>
          <w:p w:rsidR="00A93626" w:rsidRPr="00A93626" w:rsidRDefault="005C6E90" w:rsidP="00187C16">
            <w:pPr>
              <w:pStyle w:val="TableParagraph"/>
              <w:ind w:left="144"/>
              <w:rPr>
                <w:sz w:val="14"/>
              </w:rPr>
            </w:pPr>
            <w:r>
              <w:rPr>
                <w:sz w:val="14"/>
              </w:rPr>
              <w:t>00014</w:t>
            </w:r>
          </w:p>
        </w:tc>
        <w:tc>
          <w:tcPr>
            <w:tcW w:w="686" w:type="dxa"/>
          </w:tcPr>
          <w:p w:rsidR="00A93626" w:rsidRPr="00A93626" w:rsidRDefault="00A93626" w:rsidP="00187C16">
            <w:pPr>
              <w:pStyle w:val="TableParagraph"/>
              <w:ind w:left="120"/>
              <w:rPr>
                <w:sz w:val="14"/>
              </w:rPr>
            </w:pPr>
            <w:r w:rsidRPr="00A93626">
              <w:rPr>
                <w:sz w:val="14"/>
              </w:rPr>
              <w:t>0.693</w:t>
            </w:r>
          </w:p>
        </w:tc>
        <w:tc>
          <w:tcPr>
            <w:tcW w:w="632" w:type="dxa"/>
          </w:tcPr>
          <w:p w:rsidR="00A93626" w:rsidRPr="00A93626" w:rsidRDefault="00A93626" w:rsidP="00187C16">
            <w:pPr>
              <w:pStyle w:val="TableParagraph"/>
              <w:ind w:right="63"/>
              <w:jc w:val="right"/>
              <w:rPr>
                <w:sz w:val="14"/>
              </w:rPr>
            </w:pPr>
            <w:r w:rsidRPr="00A93626">
              <w:rPr>
                <w:sz w:val="14"/>
              </w:rPr>
              <w:t>0.708</w:t>
            </w:r>
          </w:p>
        </w:tc>
        <w:tc>
          <w:tcPr>
            <w:tcW w:w="602" w:type="dxa"/>
          </w:tcPr>
          <w:p w:rsidR="00A93626" w:rsidRPr="00A93626" w:rsidRDefault="00A93626" w:rsidP="00187C16">
            <w:pPr>
              <w:pStyle w:val="TableParagraph"/>
              <w:ind w:left="66"/>
              <w:rPr>
                <w:sz w:val="14"/>
              </w:rPr>
            </w:pPr>
            <w:r w:rsidRPr="00A93626">
              <w:rPr>
                <w:sz w:val="14"/>
              </w:rPr>
              <w:t>ADMT</w:t>
            </w:r>
          </w:p>
        </w:tc>
        <w:tc>
          <w:tcPr>
            <w:tcW w:w="946" w:type="dxa"/>
          </w:tcPr>
          <w:p w:rsidR="00A93626" w:rsidRPr="00A93626" w:rsidRDefault="00A93626" w:rsidP="00187C16">
            <w:pPr>
              <w:pStyle w:val="TableParagraph"/>
              <w:ind w:left="150"/>
              <w:rPr>
                <w:sz w:val="14"/>
              </w:rPr>
            </w:pPr>
            <w:r w:rsidRPr="00A93626">
              <w:rPr>
                <w:sz w:val="14"/>
              </w:rPr>
              <w:t>102.2%</w:t>
            </w:r>
          </w:p>
        </w:tc>
        <w:tc>
          <w:tcPr>
            <w:tcW w:w="783" w:type="dxa"/>
          </w:tcPr>
          <w:p w:rsidR="00A93626" w:rsidRPr="00A93626" w:rsidRDefault="005C6E90" w:rsidP="00187C16">
            <w:pPr>
              <w:pStyle w:val="TableParagraph"/>
              <w:ind w:right="81"/>
              <w:jc w:val="right"/>
              <w:rPr>
                <w:sz w:val="14"/>
              </w:rPr>
            </w:pPr>
            <w:r>
              <w:rPr>
                <w:sz w:val="14"/>
              </w:rPr>
              <w:t>00015</w:t>
            </w:r>
          </w:p>
        </w:tc>
        <w:tc>
          <w:tcPr>
            <w:tcW w:w="668" w:type="dxa"/>
          </w:tcPr>
          <w:p w:rsidR="00A93626" w:rsidRPr="00A93626" w:rsidRDefault="00A93626" w:rsidP="00187C16">
            <w:pPr>
              <w:pStyle w:val="TableParagraph"/>
              <w:ind w:left="83"/>
              <w:rPr>
                <w:sz w:val="14"/>
              </w:rPr>
            </w:pPr>
            <w:r w:rsidRPr="00A93626">
              <w:rPr>
                <w:sz w:val="14"/>
              </w:rPr>
              <w:t>0.693</w:t>
            </w:r>
          </w:p>
        </w:tc>
        <w:tc>
          <w:tcPr>
            <w:tcW w:w="613" w:type="dxa"/>
          </w:tcPr>
          <w:p w:rsidR="00A93626" w:rsidRPr="00A93626" w:rsidRDefault="00A93626" w:rsidP="00187C16">
            <w:pPr>
              <w:pStyle w:val="TableParagraph"/>
              <w:ind w:left="81" w:right="27"/>
              <w:jc w:val="center"/>
              <w:rPr>
                <w:sz w:val="14"/>
              </w:rPr>
            </w:pPr>
            <w:r w:rsidRPr="00A93626">
              <w:rPr>
                <w:sz w:val="14"/>
              </w:rPr>
              <w:t>0.708</w:t>
            </w:r>
          </w:p>
        </w:tc>
        <w:tc>
          <w:tcPr>
            <w:tcW w:w="584" w:type="dxa"/>
          </w:tcPr>
          <w:p w:rsidR="00A93626" w:rsidRPr="00A93626" w:rsidRDefault="00A93626" w:rsidP="00187C16">
            <w:pPr>
              <w:pStyle w:val="TableParagraph"/>
              <w:ind w:left="47"/>
              <w:rPr>
                <w:sz w:val="14"/>
              </w:rPr>
            </w:pPr>
            <w:r w:rsidRPr="00A93626">
              <w:rPr>
                <w:sz w:val="14"/>
              </w:rPr>
              <w:t>ADMT</w:t>
            </w:r>
          </w:p>
        </w:tc>
        <w:tc>
          <w:tcPr>
            <w:tcW w:w="779" w:type="dxa"/>
          </w:tcPr>
          <w:p w:rsidR="00A93626" w:rsidRPr="00A93626" w:rsidRDefault="00A93626" w:rsidP="00187C16">
            <w:pPr>
              <w:pStyle w:val="TableParagraph"/>
              <w:ind w:right="47"/>
              <w:jc w:val="right"/>
              <w:rPr>
                <w:sz w:val="14"/>
              </w:rPr>
            </w:pPr>
            <w:r w:rsidRPr="00A93626">
              <w:rPr>
                <w:sz w:val="14"/>
              </w:rPr>
              <w:t>102.2%</w:t>
            </w:r>
          </w:p>
        </w:tc>
      </w:tr>
      <w:tr w:rsidR="00A93626" w:rsidRPr="00A93626" w:rsidTr="00187C16">
        <w:trPr>
          <w:trHeight w:val="288"/>
        </w:trPr>
        <w:tc>
          <w:tcPr>
            <w:tcW w:w="652" w:type="dxa"/>
          </w:tcPr>
          <w:p w:rsidR="00A93626" w:rsidRPr="00A93626" w:rsidRDefault="005C6E90" w:rsidP="00187C16">
            <w:pPr>
              <w:pStyle w:val="TableParagraph"/>
              <w:ind w:left="50"/>
              <w:rPr>
                <w:sz w:val="14"/>
              </w:rPr>
            </w:pPr>
            <w:r>
              <w:rPr>
                <w:sz w:val="14"/>
              </w:rPr>
              <w:t>0001</w:t>
            </w:r>
            <w:r w:rsidR="00445E50">
              <w:rPr>
                <w:sz w:val="14"/>
              </w:rPr>
              <w:t>6</w:t>
            </w:r>
          </w:p>
        </w:tc>
        <w:tc>
          <w:tcPr>
            <w:tcW w:w="686" w:type="dxa"/>
          </w:tcPr>
          <w:p w:rsidR="00A93626" w:rsidRPr="00A93626" w:rsidRDefault="00A93626" w:rsidP="00187C16">
            <w:pPr>
              <w:pStyle w:val="TableParagraph"/>
              <w:ind w:left="99" w:right="63"/>
              <w:jc w:val="center"/>
              <w:rPr>
                <w:sz w:val="14"/>
              </w:rPr>
            </w:pPr>
            <w:r w:rsidRPr="00A93626">
              <w:rPr>
                <w:sz w:val="14"/>
              </w:rPr>
              <w:t>0.708</w:t>
            </w:r>
          </w:p>
        </w:tc>
        <w:tc>
          <w:tcPr>
            <w:tcW w:w="614" w:type="dxa"/>
          </w:tcPr>
          <w:p w:rsidR="00A93626" w:rsidRPr="00A93626" w:rsidRDefault="00A93626" w:rsidP="00187C16">
            <w:pPr>
              <w:pStyle w:val="TableParagraph"/>
              <w:ind w:left="63" w:right="27"/>
              <w:jc w:val="center"/>
              <w:rPr>
                <w:sz w:val="14"/>
              </w:rPr>
            </w:pPr>
            <w:r w:rsidRPr="00A93626">
              <w:rPr>
                <w:sz w:val="14"/>
              </w:rPr>
              <w:t>0.725</w:t>
            </w:r>
          </w:p>
        </w:tc>
        <w:tc>
          <w:tcPr>
            <w:tcW w:w="566" w:type="dxa"/>
          </w:tcPr>
          <w:p w:rsidR="00A93626" w:rsidRPr="00A93626" w:rsidRDefault="00A93626" w:rsidP="00187C16">
            <w:pPr>
              <w:pStyle w:val="TableParagraph"/>
              <w:ind w:left="47"/>
              <w:rPr>
                <w:sz w:val="14"/>
              </w:rPr>
            </w:pPr>
            <w:r w:rsidRPr="00A93626">
              <w:rPr>
                <w:sz w:val="14"/>
              </w:rPr>
              <w:t>ADMT</w:t>
            </w:r>
          </w:p>
        </w:tc>
        <w:tc>
          <w:tcPr>
            <w:tcW w:w="855" w:type="dxa"/>
          </w:tcPr>
          <w:p w:rsidR="00A93626" w:rsidRPr="00A93626" w:rsidRDefault="00A93626" w:rsidP="00187C16">
            <w:pPr>
              <w:pStyle w:val="TableParagraph"/>
              <w:ind w:left="113" w:right="122"/>
              <w:jc w:val="center"/>
              <w:rPr>
                <w:sz w:val="14"/>
              </w:rPr>
            </w:pPr>
            <w:r w:rsidRPr="00A93626">
              <w:rPr>
                <w:sz w:val="14"/>
              </w:rPr>
              <w:t>102.4%</w:t>
            </w:r>
          </w:p>
        </w:tc>
        <w:tc>
          <w:tcPr>
            <w:tcW w:w="747" w:type="dxa"/>
          </w:tcPr>
          <w:p w:rsidR="00A93626" w:rsidRPr="00A93626" w:rsidRDefault="005C6E90" w:rsidP="00187C16">
            <w:pPr>
              <w:pStyle w:val="TableParagraph"/>
              <w:ind w:left="144"/>
              <w:rPr>
                <w:sz w:val="14"/>
              </w:rPr>
            </w:pPr>
            <w:r>
              <w:rPr>
                <w:sz w:val="14"/>
              </w:rPr>
              <w:t>00017</w:t>
            </w:r>
          </w:p>
        </w:tc>
        <w:tc>
          <w:tcPr>
            <w:tcW w:w="686" w:type="dxa"/>
          </w:tcPr>
          <w:p w:rsidR="00A93626" w:rsidRPr="00A93626" w:rsidRDefault="00A93626" w:rsidP="00187C16">
            <w:pPr>
              <w:pStyle w:val="TableParagraph"/>
              <w:ind w:left="120"/>
              <w:rPr>
                <w:sz w:val="14"/>
              </w:rPr>
            </w:pPr>
            <w:r w:rsidRPr="00A93626">
              <w:rPr>
                <w:sz w:val="14"/>
              </w:rPr>
              <w:t>0.689</w:t>
            </w:r>
          </w:p>
        </w:tc>
        <w:tc>
          <w:tcPr>
            <w:tcW w:w="632" w:type="dxa"/>
          </w:tcPr>
          <w:p w:rsidR="00A93626" w:rsidRPr="00A93626" w:rsidRDefault="00A93626" w:rsidP="00187C16">
            <w:pPr>
              <w:pStyle w:val="TableParagraph"/>
              <w:ind w:right="63"/>
              <w:jc w:val="right"/>
              <w:rPr>
                <w:sz w:val="14"/>
              </w:rPr>
            </w:pPr>
            <w:r w:rsidRPr="00A93626">
              <w:rPr>
                <w:sz w:val="14"/>
              </w:rPr>
              <w:t>0.706</w:t>
            </w:r>
          </w:p>
        </w:tc>
        <w:tc>
          <w:tcPr>
            <w:tcW w:w="602" w:type="dxa"/>
          </w:tcPr>
          <w:p w:rsidR="00A93626" w:rsidRPr="00A93626" w:rsidRDefault="00A93626" w:rsidP="00187C16">
            <w:pPr>
              <w:pStyle w:val="TableParagraph"/>
              <w:ind w:left="66"/>
              <w:rPr>
                <w:sz w:val="14"/>
              </w:rPr>
            </w:pPr>
            <w:r w:rsidRPr="00A93626">
              <w:rPr>
                <w:sz w:val="14"/>
              </w:rPr>
              <w:t>ADMT</w:t>
            </w:r>
          </w:p>
        </w:tc>
        <w:tc>
          <w:tcPr>
            <w:tcW w:w="946" w:type="dxa"/>
          </w:tcPr>
          <w:p w:rsidR="00A93626" w:rsidRPr="00A93626" w:rsidRDefault="00A93626" w:rsidP="00187C16">
            <w:pPr>
              <w:pStyle w:val="TableParagraph"/>
              <w:ind w:left="150"/>
              <w:rPr>
                <w:sz w:val="14"/>
              </w:rPr>
            </w:pPr>
            <w:r w:rsidRPr="00A93626">
              <w:rPr>
                <w:sz w:val="14"/>
              </w:rPr>
              <w:t>102.4%</w:t>
            </w:r>
          </w:p>
        </w:tc>
        <w:tc>
          <w:tcPr>
            <w:tcW w:w="783" w:type="dxa"/>
          </w:tcPr>
          <w:p w:rsidR="00A93626" w:rsidRPr="00A93626" w:rsidRDefault="005C6E90" w:rsidP="00187C16">
            <w:pPr>
              <w:pStyle w:val="TableParagraph"/>
              <w:ind w:right="81"/>
              <w:jc w:val="right"/>
              <w:rPr>
                <w:sz w:val="14"/>
              </w:rPr>
            </w:pPr>
            <w:r>
              <w:rPr>
                <w:sz w:val="14"/>
              </w:rPr>
              <w:t>00018</w:t>
            </w:r>
          </w:p>
        </w:tc>
        <w:tc>
          <w:tcPr>
            <w:tcW w:w="668" w:type="dxa"/>
          </w:tcPr>
          <w:p w:rsidR="00A93626" w:rsidRPr="00A93626" w:rsidRDefault="00A93626" w:rsidP="00187C16">
            <w:pPr>
              <w:pStyle w:val="TableParagraph"/>
              <w:ind w:left="83"/>
              <w:rPr>
                <w:sz w:val="14"/>
              </w:rPr>
            </w:pPr>
            <w:r w:rsidRPr="00A93626">
              <w:rPr>
                <w:sz w:val="14"/>
              </w:rPr>
              <w:t>0.717</w:t>
            </w:r>
          </w:p>
        </w:tc>
        <w:tc>
          <w:tcPr>
            <w:tcW w:w="613" w:type="dxa"/>
          </w:tcPr>
          <w:p w:rsidR="00A93626" w:rsidRPr="00A93626" w:rsidRDefault="00A93626" w:rsidP="00187C16">
            <w:pPr>
              <w:pStyle w:val="TableParagraph"/>
              <w:ind w:left="81" w:right="27"/>
              <w:jc w:val="center"/>
              <w:rPr>
                <w:sz w:val="14"/>
              </w:rPr>
            </w:pPr>
            <w:r w:rsidRPr="00A93626">
              <w:rPr>
                <w:sz w:val="14"/>
              </w:rPr>
              <w:t>0.734</w:t>
            </w:r>
          </w:p>
        </w:tc>
        <w:tc>
          <w:tcPr>
            <w:tcW w:w="584" w:type="dxa"/>
          </w:tcPr>
          <w:p w:rsidR="00A93626" w:rsidRPr="00A93626" w:rsidRDefault="00A93626" w:rsidP="00187C16">
            <w:pPr>
              <w:pStyle w:val="TableParagraph"/>
              <w:ind w:left="47"/>
              <w:rPr>
                <w:sz w:val="14"/>
              </w:rPr>
            </w:pPr>
            <w:r w:rsidRPr="00A93626">
              <w:rPr>
                <w:sz w:val="14"/>
              </w:rPr>
              <w:t>ADMT</w:t>
            </w:r>
          </w:p>
        </w:tc>
        <w:tc>
          <w:tcPr>
            <w:tcW w:w="779" w:type="dxa"/>
          </w:tcPr>
          <w:p w:rsidR="00A93626" w:rsidRPr="00A93626" w:rsidRDefault="00A93626" w:rsidP="00187C16">
            <w:pPr>
              <w:pStyle w:val="TableParagraph"/>
              <w:ind w:right="47"/>
              <w:jc w:val="right"/>
              <w:rPr>
                <w:sz w:val="14"/>
              </w:rPr>
            </w:pPr>
            <w:r w:rsidRPr="00A93626">
              <w:rPr>
                <w:sz w:val="14"/>
              </w:rPr>
              <w:t>102.3%</w:t>
            </w:r>
          </w:p>
        </w:tc>
      </w:tr>
      <w:tr w:rsidR="00A93626" w:rsidRPr="00A93626" w:rsidTr="00187C16">
        <w:trPr>
          <w:trHeight w:val="289"/>
        </w:trPr>
        <w:tc>
          <w:tcPr>
            <w:tcW w:w="652" w:type="dxa"/>
          </w:tcPr>
          <w:p w:rsidR="00A93626" w:rsidRPr="00A93626" w:rsidRDefault="005C6E90" w:rsidP="00187C16">
            <w:pPr>
              <w:pStyle w:val="TableParagraph"/>
              <w:ind w:left="50"/>
              <w:rPr>
                <w:sz w:val="14"/>
              </w:rPr>
            </w:pPr>
            <w:r>
              <w:rPr>
                <w:sz w:val="14"/>
              </w:rPr>
              <w:t>00019</w:t>
            </w:r>
          </w:p>
        </w:tc>
        <w:tc>
          <w:tcPr>
            <w:tcW w:w="686" w:type="dxa"/>
          </w:tcPr>
          <w:p w:rsidR="00A93626" w:rsidRPr="00A93626" w:rsidRDefault="00A93626" w:rsidP="00187C16">
            <w:pPr>
              <w:pStyle w:val="TableParagraph"/>
              <w:ind w:left="99" w:right="63"/>
              <w:jc w:val="center"/>
              <w:rPr>
                <w:sz w:val="14"/>
              </w:rPr>
            </w:pPr>
            <w:r w:rsidRPr="00A93626">
              <w:rPr>
                <w:sz w:val="14"/>
              </w:rPr>
              <w:t>0.716</w:t>
            </w:r>
          </w:p>
        </w:tc>
        <w:tc>
          <w:tcPr>
            <w:tcW w:w="614" w:type="dxa"/>
          </w:tcPr>
          <w:p w:rsidR="00A93626" w:rsidRPr="00A93626" w:rsidRDefault="00A93626" w:rsidP="00187C16">
            <w:pPr>
              <w:pStyle w:val="TableParagraph"/>
              <w:ind w:left="63" w:right="27"/>
              <w:jc w:val="center"/>
              <w:rPr>
                <w:sz w:val="14"/>
              </w:rPr>
            </w:pPr>
            <w:r w:rsidRPr="00A93626">
              <w:rPr>
                <w:sz w:val="14"/>
              </w:rPr>
              <w:t>0.733</w:t>
            </w:r>
          </w:p>
        </w:tc>
        <w:tc>
          <w:tcPr>
            <w:tcW w:w="566" w:type="dxa"/>
          </w:tcPr>
          <w:p w:rsidR="00A93626" w:rsidRPr="00A93626" w:rsidRDefault="00A93626" w:rsidP="00187C16">
            <w:pPr>
              <w:pStyle w:val="TableParagraph"/>
              <w:ind w:left="47"/>
              <w:rPr>
                <w:sz w:val="14"/>
              </w:rPr>
            </w:pPr>
            <w:r w:rsidRPr="00A93626">
              <w:rPr>
                <w:sz w:val="14"/>
              </w:rPr>
              <w:t>ADMT</w:t>
            </w:r>
          </w:p>
        </w:tc>
        <w:tc>
          <w:tcPr>
            <w:tcW w:w="855" w:type="dxa"/>
          </w:tcPr>
          <w:p w:rsidR="00A93626" w:rsidRPr="00A93626" w:rsidRDefault="00A93626" w:rsidP="00187C16">
            <w:pPr>
              <w:pStyle w:val="TableParagraph"/>
              <w:ind w:left="113" w:right="122"/>
              <w:jc w:val="center"/>
              <w:rPr>
                <w:sz w:val="14"/>
              </w:rPr>
            </w:pPr>
            <w:r w:rsidRPr="00A93626">
              <w:rPr>
                <w:sz w:val="14"/>
              </w:rPr>
              <w:t>102.3%</w:t>
            </w:r>
          </w:p>
        </w:tc>
        <w:tc>
          <w:tcPr>
            <w:tcW w:w="747" w:type="dxa"/>
          </w:tcPr>
          <w:p w:rsidR="00A93626" w:rsidRPr="00A93626" w:rsidRDefault="005C6E90" w:rsidP="00187C16">
            <w:pPr>
              <w:pStyle w:val="TableParagraph"/>
              <w:ind w:left="144"/>
              <w:rPr>
                <w:sz w:val="14"/>
              </w:rPr>
            </w:pPr>
            <w:r>
              <w:rPr>
                <w:sz w:val="14"/>
              </w:rPr>
              <w:t>00020</w:t>
            </w:r>
          </w:p>
        </w:tc>
        <w:tc>
          <w:tcPr>
            <w:tcW w:w="686" w:type="dxa"/>
          </w:tcPr>
          <w:p w:rsidR="00A93626" w:rsidRPr="00A93626" w:rsidRDefault="00A93626" w:rsidP="00187C16">
            <w:pPr>
              <w:pStyle w:val="TableParagraph"/>
              <w:ind w:left="120"/>
              <w:rPr>
                <w:sz w:val="14"/>
              </w:rPr>
            </w:pPr>
            <w:r w:rsidRPr="00A93626">
              <w:rPr>
                <w:sz w:val="14"/>
              </w:rPr>
              <w:t>0.714</w:t>
            </w:r>
          </w:p>
        </w:tc>
        <w:tc>
          <w:tcPr>
            <w:tcW w:w="632" w:type="dxa"/>
          </w:tcPr>
          <w:p w:rsidR="00A93626" w:rsidRPr="00A93626" w:rsidRDefault="00A93626" w:rsidP="00187C16">
            <w:pPr>
              <w:pStyle w:val="TableParagraph"/>
              <w:ind w:right="63"/>
              <w:jc w:val="right"/>
              <w:rPr>
                <w:sz w:val="14"/>
              </w:rPr>
            </w:pPr>
            <w:r w:rsidRPr="00A93626">
              <w:rPr>
                <w:sz w:val="14"/>
              </w:rPr>
              <w:t>0.731</w:t>
            </w:r>
          </w:p>
        </w:tc>
        <w:tc>
          <w:tcPr>
            <w:tcW w:w="602" w:type="dxa"/>
          </w:tcPr>
          <w:p w:rsidR="00A93626" w:rsidRPr="00A93626" w:rsidRDefault="00A93626" w:rsidP="00187C16">
            <w:pPr>
              <w:pStyle w:val="TableParagraph"/>
              <w:ind w:left="66"/>
              <w:rPr>
                <w:sz w:val="14"/>
              </w:rPr>
            </w:pPr>
            <w:r w:rsidRPr="00A93626">
              <w:rPr>
                <w:sz w:val="14"/>
              </w:rPr>
              <w:t>ADMT</w:t>
            </w:r>
          </w:p>
        </w:tc>
        <w:tc>
          <w:tcPr>
            <w:tcW w:w="946" w:type="dxa"/>
          </w:tcPr>
          <w:p w:rsidR="00A93626" w:rsidRPr="00A93626" w:rsidRDefault="00A93626" w:rsidP="00187C16">
            <w:pPr>
              <w:pStyle w:val="TableParagraph"/>
              <w:ind w:left="150"/>
              <w:rPr>
                <w:sz w:val="14"/>
              </w:rPr>
            </w:pPr>
            <w:r w:rsidRPr="00A93626">
              <w:rPr>
                <w:sz w:val="14"/>
              </w:rPr>
              <w:t>102.3%</w:t>
            </w:r>
          </w:p>
        </w:tc>
        <w:tc>
          <w:tcPr>
            <w:tcW w:w="783" w:type="dxa"/>
          </w:tcPr>
          <w:p w:rsidR="00A93626" w:rsidRPr="00A93626" w:rsidRDefault="005C6E90" w:rsidP="00187C16">
            <w:pPr>
              <w:pStyle w:val="TableParagraph"/>
              <w:ind w:right="81"/>
              <w:jc w:val="right"/>
              <w:rPr>
                <w:sz w:val="14"/>
              </w:rPr>
            </w:pPr>
            <w:r>
              <w:rPr>
                <w:sz w:val="14"/>
              </w:rPr>
              <w:t>00021</w:t>
            </w:r>
          </w:p>
        </w:tc>
        <w:tc>
          <w:tcPr>
            <w:tcW w:w="668" w:type="dxa"/>
          </w:tcPr>
          <w:p w:rsidR="00A93626" w:rsidRPr="00A93626" w:rsidRDefault="00A93626" w:rsidP="00187C16">
            <w:pPr>
              <w:pStyle w:val="TableParagraph"/>
              <w:ind w:left="83"/>
              <w:rPr>
                <w:sz w:val="14"/>
              </w:rPr>
            </w:pPr>
            <w:r w:rsidRPr="00A93626">
              <w:rPr>
                <w:sz w:val="14"/>
              </w:rPr>
              <w:t>0.720</w:t>
            </w:r>
          </w:p>
        </w:tc>
        <w:tc>
          <w:tcPr>
            <w:tcW w:w="613" w:type="dxa"/>
          </w:tcPr>
          <w:p w:rsidR="00A93626" w:rsidRPr="00A93626" w:rsidRDefault="00A93626" w:rsidP="00187C16">
            <w:pPr>
              <w:pStyle w:val="TableParagraph"/>
              <w:ind w:left="81" w:right="27"/>
              <w:jc w:val="center"/>
              <w:rPr>
                <w:sz w:val="14"/>
              </w:rPr>
            </w:pPr>
            <w:r w:rsidRPr="00A93626">
              <w:rPr>
                <w:sz w:val="14"/>
              </w:rPr>
              <w:t>0.737</w:t>
            </w:r>
          </w:p>
        </w:tc>
        <w:tc>
          <w:tcPr>
            <w:tcW w:w="584" w:type="dxa"/>
          </w:tcPr>
          <w:p w:rsidR="00A93626" w:rsidRPr="00A93626" w:rsidRDefault="00A93626" w:rsidP="00187C16">
            <w:pPr>
              <w:pStyle w:val="TableParagraph"/>
              <w:ind w:left="47"/>
              <w:rPr>
                <w:sz w:val="14"/>
              </w:rPr>
            </w:pPr>
            <w:r w:rsidRPr="00A93626">
              <w:rPr>
                <w:sz w:val="14"/>
              </w:rPr>
              <w:t>ADMT</w:t>
            </w:r>
          </w:p>
        </w:tc>
        <w:tc>
          <w:tcPr>
            <w:tcW w:w="779" w:type="dxa"/>
          </w:tcPr>
          <w:p w:rsidR="00A93626" w:rsidRPr="00A93626" w:rsidRDefault="00A93626" w:rsidP="00187C16">
            <w:pPr>
              <w:pStyle w:val="TableParagraph"/>
              <w:ind w:right="47"/>
              <w:jc w:val="right"/>
              <w:rPr>
                <w:sz w:val="14"/>
              </w:rPr>
            </w:pPr>
            <w:r w:rsidRPr="00A93626">
              <w:rPr>
                <w:sz w:val="14"/>
              </w:rPr>
              <w:t>102.3%</w:t>
            </w:r>
          </w:p>
        </w:tc>
      </w:tr>
      <w:tr w:rsidR="00A93626" w:rsidRPr="00A93626" w:rsidTr="00187C16">
        <w:trPr>
          <w:trHeight w:val="288"/>
        </w:trPr>
        <w:tc>
          <w:tcPr>
            <w:tcW w:w="652" w:type="dxa"/>
          </w:tcPr>
          <w:p w:rsidR="00A93626" w:rsidRPr="00A93626" w:rsidRDefault="005C6E90" w:rsidP="00187C16">
            <w:pPr>
              <w:pStyle w:val="TableParagraph"/>
              <w:ind w:left="50"/>
              <w:rPr>
                <w:sz w:val="14"/>
              </w:rPr>
            </w:pPr>
            <w:r>
              <w:rPr>
                <w:sz w:val="14"/>
              </w:rPr>
              <w:t>00022</w:t>
            </w:r>
          </w:p>
        </w:tc>
        <w:tc>
          <w:tcPr>
            <w:tcW w:w="686" w:type="dxa"/>
          </w:tcPr>
          <w:p w:rsidR="00A93626" w:rsidRPr="00A93626" w:rsidRDefault="00A93626" w:rsidP="00187C16">
            <w:pPr>
              <w:pStyle w:val="TableParagraph"/>
              <w:ind w:left="99" w:right="63"/>
              <w:jc w:val="center"/>
              <w:rPr>
                <w:sz w:val="14"/>
              </w:rPr>
            </w:pPr>
            <w:r w:rsidRPr="00A93626">
              <w:rPr>
                <w:sz w:val="14"/>
              </w:rPr>
              <w:t>0.718</w:t>
            </w:r>
          </w:p>
        </w:tc>
        <w:tc>
          <w:tcPr>
            <w:tcW w:w="614" w:type="dxa"/>
          </w:tcPr>
          <w:p w:rsidR="00A93626" w:rsidRPr="00A93626" w:rsidRDefault="00A93626" w:rsidP="00187C16">
            <w:pPr>
              <w:pStyle w:val="TableParagraph"/>
              <w:ind w:left="63" w:right="27"/>
              <w:jc w:val="center"/>
              <w:rPr>
                <w:sz w:val="14"/>
              </w:rPr>
            </w:pPr>
            <w:r w:rsidRPr="00A93626">
              <w:rPr>
                <w:sz w:val="14"/>
              </w:rPr>
              <w:t>0.735</w:t>
            </w:r>
          </w:p>
        </w:tc>
        <w:tc>
          <w:tcPr>
            <w:tcW w:w="566" w:type="dxa"/>
          </w:tcPr>
          <w:p w:rsidR="00A93626" w:rsidRPr="00A93626" w:rsidRDefault="00A93626" w:rsidP="00187C16">
            <w:pPr>
              <w:pStyle w:val="TableParagraph"/>
              <w:ind w:left="47"/>
              <w:rPr>
                <w:sz w:val="14"/>
              </w:rPr>
            </w:pPr>
            <w:r w:rsidRPr="00A93626">
              <w:rPr>
                <w:sz w:val="14"/>
              </w:rPr>
              <w:t>ADMT</w:t>
            </w:r>
          </w:p>
        </w:tc>
        <w:tc>
          <w:tcPr>
            <w:tcW w:w="855" w:type="dxa"/>
          </w:tcPr>
          <w:p w:rsidR="00A93626" w:rsidRPr="00A93626" w:rsidRDefault="00A93626" w:rsidP="00187C16">
            <w:pPr>
              <w:pStyle w:val="TableParagraph"/>
              <w:ind w:left="113" w:right="122"/>
              <w:jc w:val="center"/>
              <w:rPr>
                <w:sz w:val="14"/>
              </w:rPr>
            </w:pPr>
            <w:r w:rsidRPr="00A93626">
              <w:rPr>
                <w:sz w:val="14"/>
              </w:rPr>
              <w:t>102.3%</w:t>
            </w:r>
          </w:p>
        </w:tc>
        <w:tc>
          <w:tcPr>
            <w:tcW w:w="747" w:type="dxa"/>
          </w:tcPr>
          <w:p w:rsidR="00A93626" w:rsidRPr="00A93626" w:rsidRDefault="005C6E90" w:rsidP="00187C16">
            <w:pPr>
              <w:pStyle w:val="TableParagraph"/>
              <w:ind w:left="144"/>
              <w:rPr>
                <w:sz w:val="14"/>
              </w:rPr>
            </w:pPr>
            <w:r>
              <w:rPr>
                <w:sz w:val="14"/>
              </w:rPr>
              <w:t>00023</w:t>
            </w:r>
          </w:p>
        </w:tc>
        <w:tc>
          <w:tcPr>
            <w:tcW w:w="686" w:type="dxa"/>
          </w:tcPr>
          <w:p w:rsidR="00A93626" w:rsidRPr="00A93626" w:rsidRDefault="00A93626" w:rsidP="00187C16">
            <w:pPr>
              <w:pStyle w:val="TableParagraph"/>
              <w:ind w:left="120"/>
              <w:rPr>
                <w:sz w:val="14"/>
              </w:rPr>
            </w:pPr>
            <w:r w:rsidRPr="00A93626">
              <w:rPr>
                <w:sz w:val="14"/>
              </w:rPr>
              <w:t>0.713</w:t>
            </w:r>
          </w:p>
        </w:tc>
        <w:tc>
          <w:tcPr>
            <w:tcW w:w="632" w:type="dxa"/>
          </w:tcPr>
          <w:p w:rsidR="00A93626" w:rsidRPr="00A93626" w:rsidRDefault="00A93626" w:rsidP="00187C16">
            <w:pPr>
              <w:pStyle w:val="TableParagraph"/>
              <w:ind w:right="63"/>
              <w:jc w:val="right"/>
              <w:rPr>
                <w:sz w:val="14"/>
              </w:rPr>
            </w:pPr>
            <w:r w:rsidRPr="00A93626">
              <w:rPr>
                <w:sz w:val="14"/>
              </w:rPr>
              <w:t>0.730</w:t>
            </w:r>
          </w:p>
        </w:tc>
        <w:tc>
          <w:tcPr>
            <w:tcW w:w="602" w:type="dxa"/>
          </w:tcPr>
          <w:p w:rsidR="00A93626" w:rsidRPr="00A93626" w:rsidRDefault="00A93626" w:rsidP="00187C16">
            <w:pPr>
              <w:pStyle w:val="TableParagraph"/>
              <w:ind w:left="66"/>
              <w:rPr>
                <w:sz w:val="14"/>
              </w:rPr>
            </w:pPr>
            <w:r w:rsidRPr="00A93626">
              <w:rPr>
                <w:sz w:val="14"/>
              </w:rPr>
              <w:t>ADMT</w:t>
            </w:r>
          </w:p>
        </w:tc>
        <w:tc>
          <w:tcPr>
            <w:tcW w:w="946" w:type="dxa"/>
          </w:tcPr>
          <w:p w:rsidR="00A93626" w:rsidRPr="00A93626" w:rsidRDefault="00A93626" w:rsidP="00187C16">
            <w:pPr>
              <w:pStyle w:val="TableParagraph"/>
              <w:ind w:left="150"/>
              <w:rPr>
                <w:sz w:val="14"/>
              </w:rPr>
            </w:pPr>
            <w:r w:rsidRPr="00A93626">
              <w:rPr>
                <w:sz w:val="14"/>
              </w:rPr>
              <w:t>102.3%</w:t>
            </w:r>
          </w:p>
        </w:tc>
        <w:tc>
          <w:tcPr>
            <w:tcW w:w="783" w:type="dxa"/>
          </w:tcPr>
          <w:p w:rsidR="00A93626" w:rsidRPr="00A93626" w:rsidRDefault="005C6E90" w:rsidP="00187C16">
            <w:pPr>
              <w:pStyle w:val="TableParagraph"/>
              <w:ind w:right="81"/>
              <w:jc w:val="right"/>
              <w:rPr>
                <w:sz w:val="14"/>
              </w:rPr>
            </w:pPr>
            <w:r>
              <w:rPr>
                <w:sz w:val="14"/>
              </w:rPr>
              <w:t>00024</w:t>
            </w:r>
          </w:p>
        </w:tc>
        <w:tc>
          <w:tcPr>
            <w:tcW w:w="668" w:type="dxa"/>
          </w:tcPr>
          <w:p w:rsidR="00A93626" w:rsidRPr="00A93626" w:rsidRDefault="00A93626" w:rsidP="00187C16">
            <w:pPr>
              <w:pStyle w:val="TableParagraph"/>
              <w:ind w:left="83"/>
              <w:rPr>
                <w:sz w:val="14"/>
              </w:rPr>
            </w:pPr>
            <w:r w:rsidRPr="00A93626">
              <w:rPr>
                <w:sz w:val="14"/>
              </w:rPr>
              <w:t>0.714</w:t>
            </w:r>
          </w:p>
        </w:tc>
        <w:tc>
          <w:tcPr>
            <w:tcW w:w="613" w:type="dxa"/>
          </w:tcPr>
          <w:p w:rsidR="00A93626" w:rsidRPr="00A93626" w:rsidRDefault="00A93626" w:rsidP="00187C16">
            <w:pPr>
              <w:pStyle w:val="TableParagraph"/>
              <w:ind w:left="81" w:right="27"/>
              <w:jc w:val="center"/>
              <w:rPr>
                <w:sz w:val="14"/>
              </w:rPr>
            </w:pPr>
            <w:r w:rsidRPr="00A93626">
              <w:rPr>
                <w:sz w:val="14"/>
              </w:rPr>
              <w:t>0.731</w:t>
            </w:r>
          </w:p>
        </w:tc>
        <w:tc>
          <w:tcPr>
            <w:tcW w:w="584" w:type="dxa"/>
          </w:tcPr>
          <w:p w:rsidR="00A93626" w:rsidRPr="00A93626" w:rsidRDefault="00A93626" w:rsidP="00187C16">
            <w:pPr>
              <w:pStyle w:val="TableParagraph"/>
              <w:ind w:left="47"/>
              <w:rPr>
                <w:sz w:val="14"/>
              </w:rPr>
            </w:pPr>
            <w:r w:rsidRPr="00A93626">
              <w:rPr>
                <w:sz w:val="14"/>
              </w:rPr>
              <w:t>ADMT</w:t>
            </w:r>
          </w:p>
        </w:tc>
        <w:tc>
          <w:tcPr>
            <w:tcW w:w="779" w:type="dxa"/>
          </w:tcPr>
          <w:p w:rsidR="00A93626" w:rsidRPr="00A93626" w:rsidRDefault="00A93626" w:rsidP="00187C16">
            <w:pPr>
              <w:pStyle w:val="TableParagraph"/>
              <w:ind w:right="47"/>
              <w:jc w:val="right"/>
              <w:rPr>
                <w:sz w:val="14"/>
              </w:rPr>
            </w:pPr>
            <w:r w:rsidRPr="00A93626">
              <w:rPr>
                <w:sz w:val="14"/>
              </w:rPr>
              <w:t>102.3%</w:t>
            </w:r>
          </w:p>
        </w:tc>
      </w:tr>
      <w:tr w:rsidR="00A93626" w:rsidRPr="00A93626" w:rsidTr="00187C16">
        <w:trPr>
          <w:trHeight w:val="289"/>
        </w:trPr>
        <w:tc>
          <w:tcPr>
            <w:tcW w:w="652" w:type="dxa"/>
          </w:tcPr>
          <w:p w:rsidR="00A93626" w:rsidRPr="00A93626" w:rsidRDefault="005C6E90" w:rsidP="00187C16">
            <w:pPr>
              <w:pStyle w:val="TableParagraph"/>
              <w:ind w:left="50"/>
              <w:rPr>
                <w:sz w:val="14"/>
              </w:rPr>
            </w:pPr>
            <w:r>
              <w:rPr>
                <w:sz w:val="14"/>
              </w:rPr>
              <w:t>00025</w:t>
            </w:r>
          </w:p>
        </w:tc>
        <w:tc>
          <w:tcPr>
            <w:tcW w:w="686" w:type="dxa"/>
          </w:tcPr>
          <w:p w:rsidR="00A93626" w:rsidRPr="00A93626" w:rsidRDefault="00A93626" w:rsidP="00187C16">
            <w:pPr>
              <w:pStyle w:val="TableParagraph"/>
              <w:ind w:left="99" w:right="63"/>
              <w:jc w:val="center"/>
              <w:rPr>
                <w:sz w:val="14"/>
              </w:rPr>
            </w:pPr>
            <w:r w:rsidRPr="00A93626">
              <w:rPr>
                <w:sz w:val="14"/>
              </w:rPr>
              <w:t>0.721</w:t>
            </w:r>
          </w:p>
        </w:tc>
        <w:tc>
          <w:tcPr>
            <w:tcW w:w="614" w:type="dxa"/>
          </w:tcPr>
          <w:p w:rsidR="00A93626" w:rsidRPr="00A93626" w:rsidRDefault="00A93626" w:rsidP="00187C16">
            <w:pPr>
              <w:pStyle w:val="TableParagraph"/>
              <w:ind w:left="63" w:right="27"/>
              <w:jc w:val="center"/>
              <w:rPr>
                <w:sz w:val="14"/>
              </w:rPr>
            </w:pPr>
            <w:r w:rsidRPr="00A93626">
              <w:rPr>
                <w:sz w:val="14"/>
              </w:rPr>
              <w:t>0.738</w:t>
            </w:r>
          </w:p>
        </w:tc>
        <w:tc>
          <w:tcPr>
            <w:tcW w:w="566" w:type="dxa"/>
          </w:tcPr>
          <w:p w:rsidR="00A93626" w:rsidRPr="00A93626" w:rsidRDefault="00A93626" w:rsidP="00187C16">
            <w:pPr>
              <w:pStyle w:val="TableParagraph"/>
              <w:ind w:left="47"/>
              <w:rPr>
                <w:sz w:val="14"/>
              </w:rPr>
            </w:pPr>
            <w:r w:rsidRPr="00A93626">
              <w:rPr>
                <w:sz w:val="14"/>
              </w:rPr>
              <w:t>ADMT</w:t>
            </w:r>
          </w:p>
        </w:tc>
        <w:tc>
          <w:tcPr>
            <w:tcW w:w="855" w:type="dxa"/>
          </w:tcPr>
          <w:p w:rsidR="00A93626" w:rsidRPr="00A93626" w:rsidRDefault="00A93626" w:rsidP="00187C16">
            <w:pPr>
              <w:pStyle w:val="TableParagraph"/>
              <w:ind w:left="113" w:right="122"/>
              <w:jc w:val="center"/>
              <w:rPr>
                <w:sz w:val="14"/>
              </w:rPr>
            </w:pPr>
            <w:r w:rsidRPr="00A93626">
              <w:rPr>
                <w:sz w:val="14"/>
              </w:rPr>
              <w:t>102.3%</w:t>
            </w:r>
          </w:p>
        </w:tc>
        <w:tc>
          <w:tcPr>
            <w:tcW w:w="747" w:type="dxa"/>
          </w:tcPr>
          <w:p w:rsidR="00A93626" w:rsidRPr="00A93626" w:rsidRDefault="005C6E90" w:rsidP="00187C16">
            <w:pPr>
              <w:pStyle w:val="TableParagraph"/>
              <w:ind w:left="144"/>
              <w:rPr>
                <w:sz w:val="14"/>
              </w:rPr>
            </w:pPr>
            <w:r>
              <w:rPr>
                <w:sz w:val="14"/>
              </w:rPr>
              <w:t>00026</w:t>
            </w:r>
          </w:p>
        </w:tc>
        <w:tc>
          <w:tcPr>
            <w:tcW w:w="686" w:type="dxa"/>
          </w:tcPr>
          <w:p w:rsidR="00A93626" w:rsidRPr="00A93626" w:rsidRDefault="00A93626" w:rsidP="00187C16">
            <w:pPr>
              <w:pStyle w:val="TableParagraph"/>
              <w:ind w:left="120"/>
              <w:rPr>
                <w:sz w:val="14"/>
              </w:rPr>
            </w:pPr>
            <w:r w:rsidRPr="00A93626">
              <w:rPr>
                <w:sz w:val="14"/>
              </w:rPr>
              <w:t>0.722</w:t>
            </w:r>
          </w:p>
        </w:tc>
        <w:tc>
          <w:tcPr>
            <w:tcW w:w="632" w:type="dxa"/>
          </w:tcPr>
          <w:p w:rsidR="00A93626" w:rsidRPr="00A93626" w:rsidRDefault="00A93626" w:rsidP="00187C16">
            <w:pPr>
              <w:pStyle w:val="TableParagraph"/>
              <w:ind w:right="63"/>
              <w:jc w:val="right"/>
              <w:rPr>
                <w:sz w:val="14"/>
              </w:rPr>
            </w:pPr>
            <w:r w:rsidRPr="00A93626">
              <w:rPr>
                <w:sz w:val="14"/>
              </w:rPr>
              <w:t>0.739</w:t>
            </w:r>
          </w:p>
        </w:tc>
        <w:tc>
          <w:tcPr>
            <w:tcW w:w="602" w:type="dxa"/>
          </w:tcPr>
          <w:p w:rsidR="00A93626" w:rsidRPr="00A93626" w:rsidRDefault="00A93626" w:rsidP="00187C16">
            <w:pPr>
              <w:pStyle w:val="TableParagraph"/>
              <w:ind w:left="66"/>
              <w:rPr>
                <w:sz w:val="14"/>
              </w:rPr>
            </w:pPr>
            <w:r w:rsidRPr="00A93626">
              <w:rPr>
                <w:sz w:val="14"/>
              </w:rPr>
              <w:t>ADMT</w:t>
            </w:r>
          </w:p>
        </w:tc>
        <w:tc>
          <w:tcPr>
            <w:tcW w:w="946" w:type="dxa"/>
          </w:tcPr>
          <w:p w:rsidR="00A93626" w:rsidRPr="00A93626" w:rsidRDefault="00A93626" w:rsidP="00187C16">
            <w:pPr>
              <w:pStyle w:val="TableParagraph"/>
              <w:ind w:left="150"/>
              <w:rPr>
                <w:sz w:val="14"/>
              </w:rPr>
            </w:pPr>
            <w:r w:rsidRPr="00A93626">
              <w:rPr>
                <w:sz w:val="14"/>
              </w:rPr>
              <w:t>102.3%</w:t>
            </w:r>
          </w:p>
        </w:tc>
        <w:tc>
          <w:tcPr>
            <w:tcW w:w="783" w:type="dxa"/>
          </w:tcPr>
          <w:p w:rsidR="00A93626" w:rsidRPr="00A93626" w:rsidRDefault="005C6E90" w:rsidP="00187C16">
            <w:pPr>
              <w:pStyle w:val="TableParagraph"/>
              <w:ind w:right="81"/>
              <w:jc w:val="right"/>
              <w:rPr>
                <w:sz w:val="14"/>
              </w:rPr>
            </w:pPr>
            <w:r>
              <w:rPr>
                <w:sz w:val="14"/>
              </w:rPr>
              <w:t>00027</w:t>
            </w:r>
          </w:p>
        </w:tc>
        <w:tc>
          <w:tcPr>
            <w:tcW w:w="668" w:type="dxa"/>
          </w:tcPr>
          <w:p w:rsidR="00A93626" w:rsidRPr="00A93626" w:rsidRDefault="00A93626" w:rsidP="00187C16">
            <w:pPr>
              <w:pStyle w:val="TableParagraph"/>
              <w:ind w:left="83"/>
              <w:rPr>
                <w:sz w:val="14"/>
              </w:rPr>
            </w:pPr>
            <w:r w:rsidRPr="00A93626">
              <w:rPr>
                <w:sz w:val="14"/>
              </w:rPr>
              <w:t>0.715</w:t>
            </w:r>
          </w:p>
        </w:tc>
        <w:tc>
          <w:tcPr>
            <w:tcW w:w="613" w:type="dxa"/>
          </w:tcPr>
          <w:p w:rsidR="00A93626" w:rsidRPr="00A93626" w:rsidRDefault="00A93626" w:rsidP="00187C16">
            <w:pPr>
              <w:pStyle w:val="TableParagraph"/>
              <w:ind w:left="81" w:right="27"/>
              <w:jc w:val="center"/>
              <w:rPr>
                <w:sz w:val="14"/>
              </w:rPr>
            </w:pPr>
            <w:r w:rsidRPr="00A93626">
              <w:rPr>
                <w:sz w:val="14"/>
              </w:rPr>
              <w:t>0.732</w:t>
            </w:r>
          </w:p>
        </w:tc>
        <w:tc>
          <w:tcPr>
            <w:tcW w:w="584" w:type="dxa"/>
          </w:tcPr>
          <w:p w:rsidR="00A93626" w:rsidRPr="00A93626" w:rsidRDefault="00A93626" w:rsidP="00187C16">
            <w:pPr>
              <w:pStyle w:val="TableParagraph"/>
              <w:ind w:left="47"/>
              <w:rPr>
                <w:sz w:val="14"/>
              </w:rPr>
            </w:pPr>
            <w:r w:rsidRPr="00A93626">
              <w:rPr>
                <w:sz w:val="14"/>
              </w:rPr>
              <w:t>ADMT</w:t>
            </w:r>
          </w:p>
        </w:tc>
        <w:tc>
          <w:tcPr>
            <w:tcW w:w="779" w:type="dxa"/>
          </w:tcPr>
          <w:p w:rsidR="00A93626" w:rsidRPr="00A93626" w:rsidRDefault="00A93626" w:rsidP="00187C16">
            <w:pPr>
              <w:pStyle w:val="TableParagraph"/>
              <w:ind w:right="47"/>
              <w:jc w:val="right"/>
              <w:rPr>
                <w:sz w:val="14"/>
              </w:rPr>
            </w:pPr>
            <w:r w:rsidRPr="00A93626">
              <w:rPr>
                <w:sz w:val="14"/>
              </w:rPr>
              <w:t>102.3%</w:t>
            </w:r>
          </w:p>
        </w:tc>
      </w:tr>
      <w:tr w:rsidR="00A93626" w:rsidRPr="00A93626" w:rsidTr="00187C16">
        <w:trPr>
          <w:trHeight w:val="288"/>
        </w:trPr>
        <w:tc>
          <w:tcPr>
            <w:tcW w:w="652" w:type="dxa"/>
          </w:tcPr>
          <w:p w:rsidR="00A93626" w:rsidRPr="00A93626" w:rsidRDefault="005C6E90" w:rsidP="00187C16">
            <w:pPr>
              <w:pStyle w:val="TableParagraph"/>
              <w:ind w:left="50"/>
              <w:rPr>
                <w:sz w:val="14"/>
              </w:rPr>
            </w:pPr>
            <w:r>
              <w:rPr>
                <w:sz w:val="14"/>
              </w:rPr>
              <w:t>00028</w:t>
            </w:r>
          </w:p>
        </w:tc>
        <w:tc>
          <w:tcPr>
            <w:tcW w:w="686" w:type="dxa"/>
          </w:tcPr>
          <w:p w:rsidR="00A93626" w:rsidRPr="00A93626" w:rsidRDefault="00A93626" w:rsidP="00187C16">
            <w:pPr>
              <w:pStyle w:val="TableParagraph"/>
              <w:ind w:left="99" w:right="63"/>
              <w:jc w:val="center"/>
              <w:rPr>
                <w:sz w:val="14"/>
              </w:rPr>
            </w:pPr>
            <w:r w:rsidRPr="00A93626">
              <w:rPr>
                <w:sz w:val="14"/>
              </w:rPr>
              <w:t>0.723</w:t>
            </w:r>
          </w:p>
        </w:tc>
        <w:tc>
          <w:tcPr>
            <w:tcW w:w="614" w:type="dxa"/>
          </w:tcPr>
          <w:p w:rsidR="00A93626" w:rsidRPr="00A93626" w:rsidRDefault="00A93626" w:rsidP="00187C16">
            <w:pPr>
              <w:pStyle w:val="TableParagraph"/>
              <w:ind w:left="63" w:right="27"/>
              <w:jc w:val="center"/>
              <w:rPr>
                <w:sz w:val="14"/>
              </w:rPr>
            </w:pPr>
            <w:r w:rsidRPr="00A93626">
              <w:rPr>
                <w:sz w:val="14"/>
              </w:rPr>
              <w:t>0.740</w:t>
            </w:r>
          </w:p>
        </w:tc>
        <w:tc>
          <w:tcPr>
            <w:tcW w:w="566" w:type="dxa"/>
          </w:tcPr>
          <w:p w:rsidR="00A93626" w:rsidRPr="00A93626" w:rsidRDefault="00A93626" w:rsidP="00187C16">
            <w:pPr>
              <w:pStyle w:val="TableParagraph"/>
              <w:ind w:left="47"/>
              <w:rPr>
                <w:sz w:val="14"/>
              </w:rPr>
            </w:pPr>
            <w:r w:rsidRPr="00A93626">
              <w:rPr>
                <w:sz w:val="14"/>
              </w:rPr>
              <w:t>ADMT</w:t>
            </w:r>
          </w:p>
        </w:tc>
        <w:tc>
          <w:tcPr>
            <w:tcW w:w="855" w:type="dxa"/>
          </w:tcPr>
          <w:p w:rsidR="00A93626" w:rsidRPr="00A93626" w:rsidRDefault="00A93626" w:rsidP="00187C16">
            <w:pPr>
              <w:pStyle w:val="TableParagraph"/>
              <w:ind w:left="113" w:right="122"/>
              <w:jc w:val="center"/>
              <w:rPr>
                <w:sz w:val="14"/>
              </w:rPr>
            </w:pPr>
            <w:r w:rsidRPr="00A93626">
              <w:rPr>
                <w:sz w:val="14"/>
              </w:rPr>
              <w:t>102.3%</w:t>
            </w:r>
          </w:p>
        </w:tc>
        <w:tc>
          <w:tcPr>
            <w:tcW w:w="747" w:type="dxa"/>
          </w:tcPr>
          <w:p w:rsidR="00A93626" w:rsidRPr="00A93626" w:rsidRDefault="005C6E90" w:rsidP="00187C16">
            <w:pPr>
              <w:pStyle w:val="TableParagraph"/>
              <w:ind w:left="144"/>
              <w:rPr>
                <w:sz w:val="14"/>
              </w:rPr>
            </w:pPr>
            <w:r>
              <w:rPr>
                <w:sz w:val="14"/>
              </w:rPr>
              <w:t>00029</w:t>
            </w:r>
          </w:p>
        </w:tc>
        <w:tc>
          <w:tcPr>
            <w:tcW w:w="686" w:type="dxa"/>
          </w:tcPr>
          <w:p w:rsidR="00A93626" w:rsidRPr="00A93626" w:rsidRDefault="00A93626" w:rsidP="00187C16">
            <w:pPr>
              <w:pStyle w:val="TableParagraph"/>
              <w:ind w:left="120"/>
              <w:rPr>
                <w:sz w:val="14"/>
              </w:rPr>
            </w:pPr>
            <w:r w:rsidRPr="00A93626">
              <w:rPr>
                <w:sz w:val="14"/>
              </w:rPr>
              <w:t>0.711</w:t>
            </w:r>
          </w:p>
        </w:tc>
        <w:tc>
          <w:tcPr>
            <w:tcW w:w="632" w:type="dxa"/>
          </w:tcPr>
          <w:p w:rsidR="00A93626" w:rsidRPr="00A93626" w:rsidRDefault="00A93626" w:rsidP="00187C16">
            <w:pPr>
              <w:pStyle w:val="TableParagraph"/>
              <w:ind w:right="63"/>
              <w:jc w:val="right"/>
              <w:rPr>
                <w:sz w:val="14"/>
              </w:rPr>
            </w:pPr>
            <w:r w:rsidRPr="00A93626">
              <w:rPr>
                <w:sz w:val="14"/>
              </w:rPr>
              <w:t>0.728</w:t>
            </w:r>
          </w:p>
        </w:tc>
        <w:tc>
          <w:tcPr>
            <w:tcW w:w="602" w:type="dxa"/>
          </w:tcPr>
          <w:p w:rsidR="00A93626" w:rsidRPr="00A93626" w:rsidRDefault="00A93626" w:rsidP="00187C16">
            <w:pPr>
              <w:pStyle w:val="TableParagraph"/>
              <w:ind w:left="66"/>
              <w:rPr>
                <w:sz w:val="14"/>
              </w:rPr>
            </w:pPr>
            <w:r w:rsidRPr="00A93626">
              <w:rPr>
                <w:sz w:val="14"/>
              </w:rPr>
              <w:t>ADMT</w:t>
            </w:r>
          </w:p>
        </w:tc>
        <w:tc>
          <w:tcPr>
            <w:tcW w:w="946" w:type="dxa"/>
          </w:tcPr>
          <w:p w:rsidR="00A93626" w:rsidRPr="00A93626" w:rsidRDefault="00A93626" w:rsidP="00187C16">
            <w:pPr>
              <w:pStyle w:val="TableParagraph"/>
              <w:ind w:left="150"/>
              <w:rPr>
                <w:sz w:val="14"/>
              </w:rPr>
            </w:pPr>
            <w:r w:rsidRPr="00A93626">
              <w:rPr>
                <w:sz w:val="14"/>
              </w:rPr>
              <w:t>102.3%</w:t>
            </w:r>
          </w:p>
        </w:tc>
        <w:tc>
          <w:tcPr>
            <w:tcW w:w="783" w:type="dxa"/>
          </w:tcPr>
          <w:p w:rsidR="00A93626" w:rsidRPr="00A93626" w:rsidRDefault="005C6E90" w:rsidP="00187C16">
            <w:pPr>
              <w:pStyle w:val="TableParagraph"/>
              <w:ind w:right="81"/>
              <w:jc w:val="right"/>
              <w:rPr>
                <w:sz w:val="14"/>
              </w:rPr>
            </w:pPr>
            <w:r>
              <w:rPr>
                <w:sz w:val="14"/>
              </w:rPr>
              <w:t>00030</w:t>
            </w:r>
          </w:p>
        </w:tc>
        <w:tc>
          <w:tcPr>
            <w:tcW w:w="668" w:type="dxa"/>
          </w:tcPr>
          <w:p w:rsidR="00A93626" w:rsidRPr="00A93626" w:rsidRDefault="00A93626" w:rsidP="00187C16">
            <w:pPr>
              <w:pStyle w:val="TableParagraph"/>
              <w:ind w:left="83"/>
              <w:rPr>
                <w:sz w:val="14"/>
              </w:rPr>
            </w:pPr>
            <w:r w:rsidRPr="00A93626">
              <w:rPr>
                <w:sz w:val="14"/>
              </w:rPr>
              <w:t>0.712</w:t>
            </w:r>
          </w:p>
        </w:tc>
        <w:tc>
          <w:tcPr>
            <w:tcW w:w="613" w:type="dxa"/>
          </w:tcPr>
          <w:p w:rsidR="00A93626" w:rsidRPr="00A93626" w:rsidRDefault="00A93626" w:rsidP="00187C16">
            <w:pPr>
              <w:pStyle w:val="TableParagraph"/>
              <w:ind w:left="81" w:right="27"/>
              <w:jc w:val="center"/>
              <w:rPr>
                <w:sz w:val="14"/>
              </w:rPr>
            </w:pPr>
            <w:r w:rsidRPr="00A93626">
              <w:rPr>
                <w:sz w:val="14"/>
              </w:rPr>
              <w:t>0.729</w:t>
            </w:r>
          </w:p>
        </w:tc>
        <w:tc>
          <w:tcPr>
            <w:tcW w:w="584" w:type="dxa"/>
          </w:tcPr>
          <w:p w:rsidR="00A93626" w:rsidRPr="00A93626" w:rsidRDefault="00A93626" w:rsidP="00187C16">
            <w:pPr>
              <w:pStyle w:val="TableParagraph"/>
              <w:ind w:left="47"/>
              <w:rPr>
                <w:sz w:val="14"/>
              </w:rPr>
            </w:pPr>
            <w:r w:rsidRPr="00A93626">
              <w:rPr>
                <w:sz w:val="14"/>
              </w:rPr>
              <w:t>ADMT</w:t>
            </w:r>
          </w:p>
        </w:tc>
        <w:tc>
          <w:tcPr>
            <w:tcW w:w="779" w:type="dxa"/>
          </w:tcPr>
          <w:p w:rsidR="00A93626" w:rsidRPr="00A93626" w:rsidRDefault="00A93626" w:rsidP="00187C16">
            <w:pPr>
              <w:pStyle w:val="TableParagraph"/>
              <w:ind w:right="47"/>
              <w:jc w:val="right"/>
              <w:rPr>
                <w:sz w:val="14"/>
              </w:rPr>
            </w:pPr>
            <w:r w:rsidRPr="00A93626">
              <w:rPr>
                <w:sz w:val="14"/>
              </w:rPr>
              <w:t>102.3%</w:t>
            </w:r>
          </w:p>
        </w:tc>
      </w:tr>
      <w:tr w:rsidR="00A93626" w:rsidRPr="00A93626" w:rsidTr="00187C16">
        <w:trPr>
          <w:trHeight w:val="288"/>
        </w:trPr>
        <w:tc>
          <w:tcPr>
            <w:tcW w:w="652" w:type="dxa"/>
          </w:tcPr>
          <w:p w:rsidR="00A93626" w:rsidRPr="00A93626" w:rsidRDefault="005C6E90" w:rsidP="00187C16">
            <w:pPr>
              <w:pStyle w:val="TableParagraph"/>
              <w:ind w:left="50"/>
              <w:rPr>
                <w:sz w:val="14"/>
              </w:rPr>
            </w:pPr>
            <w:r>
              <w:rPr>
                <w:sz w:val="14"/>
              </w:rPr>
              <w:t>0003</w:t>
            </w:r>
            <w:r w:rsidR="00445E50">
              <w:rPr>
                <w:sz w:val="14"/>
              </w:rPr>
              <w:t>1</w:t>
            </w:r>
          </w:p>
        </w:tc>
        <w:tc>
          <w:tcPr>
            <w:tcW w:w="686" w:type="dxa"/>
          </w:tcPr>
          <w:p w:rsidR="00A93626" w:rsidRPr="00A93626" w:rsidRDefault="00A93626" w:rsidP="00187C16">
            <w:pPr>
              <w:pStyle w:val="TableParagraph"/>
              <w:ind w:left="99" w:right="63"/>
              <w:jc w:val="center"/>
              <w:rPr>
                <w:sz w:val="14"/>
              </w:rPr>
            </w:pPr>
            <w:r w:rsidRPr="00A93626">
              <w:rPr>
                <w:sz w:val="14"/>
              </w:rPr>
              <w:t>0.718</w:t>
            </w:r>
          </w:p>
        </w:tc>
        <w:tc>
          <w:tcPr>
            <w:tcW w:w="614" w:type="dxa"/>
          </w:tcPr>
          <w:p w:rsidR="00A93626" w:rsidRPr="00A93626" w:rsidRDefault="00A93626" w:rsidP="00187C16">
            <w:pPr>
              <w:pStyle w:val="TableParagraph"/>
              <w:ind w:left="63" w:right="27"/>
              <w:jc w:val="center"/>
              <w:rPr>
                <w:sz w:val="14"/>
              </w:rPr>
            </w:pPr>
            <w:r w:rsidRPr="00A93626">
              <w:rPr>
                <w:sz w:val="14"/>
              </w:rPr>
              <w:t>0.736</w:t>
            </w:r>
          </w:p>
        </w:tc>
        <w:tc>
          <w:tcPr>
            <w:tcW w:w="566" w:type="dxa"/>
          </w:tcPr>
          <w:p w:rsidR="00A93626" w:rsidRPr="00A93626" w:rsidRDefault="00A93626" w:rsidP="00187C16">
            <w:pPr>
              <w:pStyle w:val="TableParagraph"/>
              <w:ind w:left="47"/>
              <w:rPr>
                <w:sz w:val="14"/>
              </w:rPr>
            </w:pPr>
            <w:r w:rsidRPr="00A93626">
              <w:rPr>
                <w:sz w:val="14"/>
              </w:rPr>
              <w:t>ADMT</w:t>
            </w:r>
          </w:p>
        </w:tc>
        <w:tc>
          <w:tcPr>
            <w:tcW w:w="855" w:type="dxa"/>
          </w:tcPr>
          <w:p w:rsidR="00A93626" w:rsidRPr="00A93626" w:rsidRDefault="00A93626" w:rsidP="00187C16">
            <w:pPr>
              <w:pStyle w:val="TableParagraph"/>
              <w:ind w:left="113" w:right="122"/>
              <w:jc w:val="center"/>
              <w:rPr>
                <w:sz w:val="14"/>
              </w:rPr>
            </w:pPr>
            <w:r w:rsidRPr="00A93626">
              <w:rPr>
                <w:sz w:val="14"/>
              </w:rPr>
              <w:t>102.4%</w:t>
            </w:r>
          </w:p>
        </w:tc>
        <w:tc>
          <w:tcPr>
            <w:tcW w:w="747" w:type="dxa"/>
          </w:tcPr>
          <w:p w:rsidR="00A93626" w:rsidRPr="00A93626" w:rsidRDefault="005C6E90" w:rsidP="00187C16">
            <w:pPr>
              <w:pStyle w:val="TableParagraph"/>
              <w:ind w:left="144"/>
              <w:rPr>
                <w:sz w:val="14"/>
              </w:rPr>
            </w:pPr>
            <w:r>
              <w:rPr>
                <w:sz w:val="14"/>
              </w:rPr>
              <w:t>00032</w:t>
            </w:r>
          </w:p>
        </w:tc>
        <w:tc>
          <w:tcPr>
            <w:tcW w:w="686" w:type="dxa"/>
          </w:tcPr>
          <w:p w:rsidR="00A93626" w:rsidRPr="00A93626" w:rsidRDefault="00A93626" w:rsidP="00187C16">
            <w:pPr>
              <w:pStyle w:val="TableParagraph"/>
              <w:ind w:left="120"/>
              <w:rPr>
                <w:sz w:val="14"/>
              </w:rPr>
            </w:pPr>
            <w:r w:rsidRPr="00A93626">
              <w:rPr>
                <w:sz w:val="14"/>
              </w:rPr>
              <w:t>0.718</w:t>
            </w:r>
          </w:p>
        </w:tc>
        <w:tc>
          <w:tcPr>
            <w:tcW w:w="632" w:type="dxa"/>
          </w:tcPr>
          <w:p w:rsidR="00A93626" w:rsidRPr="00A93626" w:rsidRDefault="00A93626" w:rsidP="00187C16">
            <w:pPr>
              <w:pStyle w:val="TableParagraph"/>
              <w:ind w:right="63"/>
              <w:jc w:val="right"/>
              <w:rPr>
                <w:sz w:val="14"/>
              </w:rPr>
            </w:pPr>
            <w:r w:rsidRPr="00A93626">
              <w:rPr>
                <w:sz w:val="14"/>
              </w:rPr>
              <w:t>0.736</w:t>
            </w:r>
          </w:p>
        </w:tc>
        <w:tc>
          <w:tcPr>
            <w:tcW w:w="602" w:type="dxa"/>
          </w:tcPr>
          <w:p w:rsidR="00A93626" w:rsidRPr="00A93626" w:rsidRDefault="00A93626" w:rsidP="00187C16">
            <w:pPr>
              <w:pStyle w:val="TableParagraph"/>
              <w:ind w:left="66"/>
              <w:rPr>
                <w:sz w:val="14"/>
              </w:rPr>
            </w:pPr>
            <w:r w:rsidRPr="00A93626">
              <w:rPr>
                <w:sz w:val="14"/>
              </w:rPr>
              <w:t>ADMT</w:t>
            </w:r>
          </w:p>
        </w:tc>
        <w:tc>
          <w:tcPr>
            <w:tcW w:w="946" w:type="dxa"/>
          </w:tcPr>
          <w:p w:rsidR="00A93626" w:rsidRPr="00A93626" w:rsidRDefault="00A93626" w:rsidP="00187C16">
            <w:pPr>
              <w:pStyle w:val="TableParagraph"/>
              <w:ind w:left="150"/>
              <w:rPr>
                <w:sz w:val="14"/>
              </w:rPr>
            </w:pPr>
            <w:r w:rsidRPr="00A93626">
              <w:rPr>
                <w:sz w:val="14"/>
              </w:rPr>
              <w:t>102.4%</w:t>
            </w:r>
          </w:p>
        </w:tc>
        <w:tc>
          <w:tcPr>
            <w:tcW w:w="783" w:type="dxa"/>
          </w:tcPr>
          <w:p w:rsidR="00A93626" w:rsidRPr="00A93626" w:rsidRDefault="005C6E90" w:rsidP="00187C16">
            <w:pPr>
              <w:pStyle w:val="TableParagraph"/>
              <w:ind w:right="81"/>
              <w:jc w:val="right"/>
              <w:rPr>
                <w:sz w:val="14"/>
              </w:rPr>
            </w:pPr>
            <w:r>
              <w:rPr>
                <w:sz w:val="14"/>
              </w:rPr>
              <w:t>00033</w:t>
            </w:r>
          </w:p>
        </w:tc>
        <w:tc>
          <w:tcPr>
            <w:tcW w:w="668" w:type="dxa"/>
          </w:tcPr>
          <w:p w:rsidR="00A93626" w:rsidRPr="00A93626" w:rsidRDefault="00A93626" w:rsidP="00187C16">
            <w:pPr>
              <w:pStyle w:val="TableParagraph"/>
              <w:ind w:left="83"/>
              <w:rPr>
                <w:sz w:val="14"/>
              </w:rPr>
            </w:pPr>
            <w:r w:rsidRPr="00A93626">
              <w:rPr>
                <w:sz w:val="14"/>
              </w:rPr>
              <w:t>0.713</w:t>
            </w:r>
          </w:p>
        </w:tc>
        <w:tc>
          <w:tcPr>
            <w:tcW w:w="613" w:type="dxa"/>
          </w:tcPr>
          <w:p w:rsidR="00A93626" w:rsidRPr="00A93626" w:rsidRDefault="00A93626" w:rsidP="00187C16">
            <w:pPr>
              <w:pStyle w:val="TableParagraph"/>
              <w:ind w:left="81" w:right="27"/>
              <w:jc w:val="center"/>
              <w:rPr>
                <w:sz w:val="14"/>
              </w:rPr>
            </w:pPr>
            <w:r w:rsidRPr="00A93626">
              <w:rPr>
                <w:sz w:val="14"/>
              </w:rPr>
              <w:t>0.730</w:t>
            </w:r>
          </w:p>
        </w:tc>
        <w:tc>
          <w:tcPr>
            <w:tcW w:w="584" w:type="dxa"/>
          </w:tcPr>
          <w:p w:rsidR="00A93626" w:rsidRPr="00A93626" w:rsidRDefault="00A93626" w:rsidP="00187C16">
            <w:pPr>
              <w:pStyle w:val="TableParagraph"/>
              <w:ind w:left="47"/>
              <w:rPr>
                <w:sz w:val="14"/>
              </w:rPr>
            </w:pPr>
            <w:r w:rsidRPr="00A93626">
              <w:rPr>
                <w:sz w:val="14"/>
              </w:rPr>
              <w:t>ADMT</w:t>
            </w:r>
          </w:p>
        </w:tc>
        <w:tc>
          <w:tcPr>
            <w:tcW w:w="779" w:type="dxa"/>
          </w:tcPr>
          <w:p w:rsidR="00A93626" w:rsidRPr="00A93626" w:rsidRDefault="00A93626" w:rsidP="00187C16">
            <w:pPr>
              <w:pStyle w:val="TableParagraph"/>
              <w:ind w:right="47"/>
              <w:jc w:val="right"/>
              <w:rPr>
                <w:sz w:val="14"/>
              </w:rPr>
            </w:pPr>
            <w:r w:rsidRPr="00A93626">
              <w:rPr>
                <w:sz w:val="14"/>
              </w:rPr>
              <w:t>102.4%</w:t>
            </w:r>
          </w:p>
        </w:tc>
      </w:tr>
      <w:tr w:rsidR="005C6E90" w:rsidRPr="00A93626" w:rsidTr="00187C16">
        <w:trPr>
          <w:trHeight w:val="289"/>
        </w:trPr>
        <w:tc>
          <w:tcPr>
            <w:tcW w:w="652" w:type="dxa"/>
          </w:tcPr>
          <w:p w:rsidR="005C6E90" w:rsidRPr="00A93626" w:rsidRDefault="005C6E90" w:rsidP="00187C16">
            <w:pPr>
              <w:pStyle w:val="TableParagraph"/>
              <w:ind w:left="50"/>
              <w:rPr>
                <w:sz w:val="14"/>
              </w:rPr>
            </w:pPr>
            <w:r>
              <w:rPr>
                <w:sz w:val="14"/>
              </w:rPr>
              <w:t>00034</w:t>
            </w:r>
          </w:p>
        </w:tc>
        <w:tc>
          <w:tcPr>
            <w:tcW w:w="686" w:type="dxa"/>
          </w:tcPr>
          <w:p w:rsidR="005C6E90" w:rsidRPr="00A93626" w:rsidRDefault="005C6E90" w:rsidP="00187C16">
            <w:pPr>
              <w:pStyle w:val="TableParagraph"/>
              <w:ind w:left="99" w:right="63"/>
              <w:jc w:val="center"/>
              <w:rPr>
                <w:sz w:val="14"/>
              </w:rPr>
            </w:pPr>
            <w:r w:rsidRPr="00A93626">
              <w:rPr>
                <w:sz w:val="14"/>
              </w:rPr>
              <w:t>0.718</w:t>
            </w:r>
          </w:p>
        </w:tc>
        <w:tc>
          <w:tcPr>
            <w:tcW w:w="614" w:type="dxa"/>
          </w:tcPr>
          <w:p w:rsidR="005C6E90" w:rsidRPr="00A93626" w:rsidRDefault="005C6E90" w:rsidP="00187C16">
            <w:pPr>
              <w:pStyle w:val="TableParagraph"/>
              <w:ind w:left="63" w:right="27"/>
              <w:jc w:val="center"/>
              <w:rPr>
                <w:sz w:val="14"/>
              </w:rPr>
            </w:pPr>
            <w:r w:rsidRPr="00A93626">
              <w:rPr>
                <w:sz w:val="14"/>
              </w:rPr>
              <w:t>0.736</w:t>
            </w:r>
          </w:p>
        </w:tc>
        <w:tc>
          <w:tcPr>
            <w:tcW w:w="566" w:type="dxa"/>
          </w:tcPr>
          <w:p w:rsidR="005C6E90" w:rsidRPr="00A93626" w:rsidRDefault="005C6E90" w:rsidP="00187C16">
            <w:pPr>
              <w:pStyle w:val="TableParagraph"/>
              <w:ind w:left="47"/>
              <w:rPr>
                <w:sz w:val="14"/>
              </w:rPr>
            </w:pPr>
            <w:r w:rsidRPr="00A93626">
              <w:rPr>
                <w:sz w:val="14"/>
              </w:rPr>
              <w:t>ADMT</w:t>
            </w:r>
          </w:p>
        </w:tc>
        <w:tc>
          <w:tcPr>
            <w:tcW w:w="855" w:type="dxa"/>
          </w:tcPr>
          <w:p w:rsidR="005C6E90" w:rsidRPr="00A93626" w:rsidRDefault="005C6E90" w:rsidP="00187C16">
            <w:pPr>
              <w:pStyle w:val="TableParagraph"/>
              <w:ind w:left="113" w:right="122"/>
              <w:jc w:val="center"/>
              <w:rPr>
                <w:sz w:val="14"/>
              </w:rPr>
            </w:pPr>
            <w:r w:rsidRPr="00A93626">
              <w:rPr>
                <w:sz w:val="14"/>
              </w:rPr>
              <w:t>102.4%</w:t>
            </w:r>
          </w:p>
        </w:tc>
        <w:tc>
          <w:tcPr>
            <w:tcW w:w="747" w:type="dxa"/>
          </w:tcPr>
          <w:p w:rsidR="005C6E90" w:rsidRPr="00A93626" w:rsidRDefault="005C6E90" w:rsidP="00187C16">
            <w:pPr>
              <w:pStyle w:val="TableParagraph"/>
              <w:ind w:left="144"/>
              <w:rPr>
                <w:sz w:val="14"/>
              </w:rPr>
            </w:pPr>
            <w:r>
              <w:rPr>
                <w:sz w:val="14"/>
              </w:rPr>
              <w:t>00035</w:t>
            </w:r>
          </w:p>
        </w:tc>
        <w:tc>
          <w:tcPr>
            <w:tcW w:w="686" w:type="dxa"/>
          </w:tcPr>
          <w:p w:rsidR="005C6E90" w:rsidRPr="00A93626" w:rsidRDefault="005C6E90" w:rsidP="00187C16">
            <w:pPr>
              <w:pStyle w:val="TableParagraph"/>
              <w:ind w:left="120"/>
              <w:rPr>
                <w:sz w:val="14"/>
              </w:rPr>
            </w:pPr>
            <w:r w:rsidRPr="00A93626">
              <w:rPr>
                <w:sz w:val="14"/>
              </w:rPr>
              <w:t>0.718</w:t>
            </w:r>
          </w:p>
        </w:tc>
        <w:tc>
          <w:tcPr>
            <w:tcW w:w="632" w:type="dxa"/>
          </w:tcPr>
          <w:p w:rsidR="005C6E90" w:rsidRPr="00A93626" w:rsidRDefault="005C6E90" w:rsidP="00187C16">
            <w:pPr>
              <w:pStyle w:val="TableParagraph"/>
              <w:ind w:right="63"/>
              <w:jc w:val="right"/>
              <w:rPr>
                <w:sz w:val="14"/>
              </w:rPr>
            </w:pPr>
            <w:r w:rsidRPr="00A93626">
              <w:rPr>
                <w:sz w:val="14"/>
              </w:rPr>
              <w:t>0.736</w:t>
            </w:r>
          </w:p>
        </w:tc>
        <w:tc>
          <w:tcPr>
            <w:tcW w:w="602" w:type="dxa"/>
          </w:tcPr>
          <w:p w:rsidR="005C6E90" w:rsidRPr="00A93626" w:rsidRDefault="005C6E90" w:rsidP="00187C16">
            <w:pPr>
              <w:pStyle w:val="TableParagraph"/>
              <w:ind w:left="66"/>
              <w:rPr>
                <w:sz w:val="14"/>
              </w:rPr>
            </w:pPr>
            <w:r w:rsidRPr="00A93626">
              <w:rPr>
                <w:sz w:val="14"/>
              </w:rPr>
              <w:t>ADMT</w:t>
            </w:r>
          </w:p>
        </w:tc>
        <w:tc>
          <w:tcPr>
            <w:tcW w:w="946" w:type="dxa"/>
          </w:tcPr>
          <w:p w:rsidR="005C6E90" w:rsidRPr="00A93626" w:rsidRDefault="005C6E90" w:rsidP="00187C16">
            <w:pPr>
              <w:pStyle w:val="TableParagraph"/>
              <w:ind w:left="150"/>
              <w:rPr>
                <w:sz w:val="14"/>
              </w:rPr>
            </w:pPr>
            <w:r w:rsidRPr="00A93626">
              <w:rPr>
                <w:sz w:val="14"/>
              </w:rPr>
              <w:t>102.4%</w:t>
            </w:r>
          </w:p>
        </w:tc>
        <w:tc>
          <w:tcPr>
            <w:tcW w:w="783" w:type="dxa"/>
          </w:tcPr>
          <w:p w:rsidR="005C6E90" w:rsidRPr="00A93626" w:rsidRDefault="005C6E90" w:rsidP="00187C16">
            <w:pPr>
              <w:pStyle w:val="TableParagraph"/>
              <w:ind w:right="81"/>
              <w:jc w:val="right"/>
              <w:rPr>
                <w:sz w:val="14"/>
              </w:rPr>
            </w:pPr>
          </w:p>
        </w:tc>
        <w:tc>
          <w:tcPr>
            <w:tcW w:w="668" w:type="dxa"/>
          </w:tcPr>
          <w:p w:rsidR="005C6E90" w:rsidRPr="00A93626" w:rsidRDefault="005C6E90" w:rsidP="00187C16">
            <w:pPr>
              <w:pStyle w:val="TableParagraph"/>
              <w:ind w:left="83"/>
              <w:rPr>
                <w:sz w:val="14"/>
              </w:rPr>
            </w:pPr>
          </w:p>
        </w:tc>
        <w:tc>
          <w:tcPr>
            <w:tcW w:w="613" w:type="dxa"/>
          </w:tcPr>
          <w:p w:rsidR="005C6E90" w:rsidRPr="00A93626" w:rsidRDefault="005C6E90" w:rsidP="00187C16">
            <w:pPr>
              <w:pStyle w:val="TableParagraph"/>
              <w:ind w:left="81" w:right="27"/>
              <w:jc w:val="center"/>
              <w:rPr>
                <w:sz w:val="14"/>
              </w:rPr>
            </w:pPr>
          </w:p>
        </w:tc>
        <w:tc>
          <w:tcPr>
            <w:tcW w:w="584" w:type="dxa"/>
          </w:tcPr>
          <w:p w:rsidR="005C6E90" w:rsidRPr="00A93626" w:rsidRDefault="005C6E90" w:rsidP="00187C16">
            <w:pPr>
              <w:pStyle w:val="TableParagraph"/>
              <w:ind w:left="47"/>
              <w:rPr>
                <w:sz w:val="14"/>
              </w:rPr>
            </w:pPr>
          </w:p>
        </w:tc>
        <w:tc>
          <w:tcPr>
            <w:tcW w:w="779" w:type="dxa"/>
          </w:tcPr>
          <w:p w:rsidR="005C6E90" w:rsidRPr="00A93626" w:rsidRDefault="005C6E90" w:rsidP="00187C16">
            <w:pPr>
              <w:pStyle w:val="TableParagraph"/>
              <w:ind w:right="47"/>
              <w:jc w:val="right"/>
              <w:rPr>
                <w:sz w:val="14"/>
              </w:rPr>
            </w:pPr>
          </w:p>
        </w:tc>
      </w:tr>
    </w:tbl>
    <w:tbl>
      <w:tblPr>
        <w:tblStyle w:val="Tablaconcuadrcula"/>
        <w:tblpPr w:leftFromText="180" w:rightFromText="180" w:vertAnchor="text" w:horzAnchor="margin" w:tblpXSpec="center" w:tblpY="407"/>
        <w:tblOverlap w:val="never"/>
        <w:tblW w:w="7792" w:type="dxa"/>
        <w:tblLayout w:type="fixed"/>
        <w:tblLook w:val="04A0" w:firstRow="1" w:lastRow="0" w:firstColumn="1" w:lastColumn="0" w:noHBand="0" w:noVBand="1"/>
      </w:tblPr>
      <w:tblGrid>
        <w:gridCol w:w="7792"/>
      </w:tblGrid>
      <w:tr w:rsidR="005C6E90" w:rsidRPr="00FD7E3C" w:rsidTr="005C6E90">
        <w:trPr>
          <w:trHeight w:val="94"/>
        </w:trPr>
        <w:tc>
          <w:tcPr>
            <w:tcW w:w="7792" w:type="dxa"/>
          </w:tcPr>
          <w:p w:rsidR="005C6E90" w:rsidRPr="005C6E90" w:rsidRDefault="005C6E90" w:rsidP="00007381">
            <w:pPr>
              <w:spacing w:line="240" w:lineRule="auto"/>
              <w:rPr>
                <w:rFonts w:ascii="Arial" w:eastAsia="Arial" w:hAnsi="Arial" w:cs="Arial"/>
                <w:b/>
                <w:sz w:val="28"/>
                <w:lang w:val="en-US"/>
              </w:rPr>
            </w:pPr>
            <w:r w:rsidRPr="005C6E90">
              <w:rPr>
                <w:rFonts w:ascii="Arial" w:eastAsia="Arial" w:hAnsi="Arial" w:cs="Arial"/>
                <w:b/>
                <w:sz w:val="28"/>
                <w:lang w:val="en-US"/>
              </w:rPr>
              <w:t xml:space="preserve">Shipment Totals </w:t>
            </w:r>
          </w:p>
          <w:p w:rsidR="005C6E90" w:rsidRPr="005C6E90" w:rsidRDefault="005C6E90" w:rsidP="00007381">
            <w:pPr>
              <w:spacing w:line="240" w:lineRule="auto"/>
              <w:rPr>
                <w:rFonts w:ascii="Arial" w:eastAsia="Arial" w:hAnsi="Arial" w:cs="Arial"/>
                <w:b/>
                <w:sz w:val="32"/>
              </w:rPr>
            </w:pPr>
            <w:r w:rsidRPr="005C6E90">
              <w:rPr>
                <w:rFonts w:ascii="Arial" w:eastAsia="Arial" w:hAnsi="Arial" w:cs="Arial"/>
                <w:b/>
                <w:sz w:val="32"/>
              </w:rPr>
              <w:t xml:space="preserve">Lot 56881  </w:t>
            </w:r>
            <w:r>
              <w:rPr>
                <w:rFonts w:ascii="Arial" w:eastAsia="Arial" w:hAnsi="Arial" w:cs="Arial"/>
                <w:b/>
                <w:sz w:val="32"/>
              </w:rPr>
              <w:t xml:space="preserve">         </w:t>
            </w:r>
            <w:r w:rsidRPr="005C6E90">
              <w:rPr>
                <w:rFonts w:ascii="Arial" w:eastAsia="Arial" w:hAnsi="Arial" w:cs="Arial"/>
                <w:b/>
                <w:sz w:val="32"/>
              </w:rPr>
              <w:t>Totals</w:t>
            </w:r>
          </w:p>
          <w:p w:rsidR="005C6E90" w:rsidRPr="00FD7E3C" w:rsidRDefault="005C6E90" w:rsidP="0018111C">
            <w:pPr>
              <w:rPr>
                <w:rFonts w:ascii="Arial" w:eastAsia="Arial" w:hAnsi="Arial" w:cs="Arial"/>
                <w:b/>
                <w:sz w:val="32"/>
                <w:lang w:val="en-US"/>
              </w:rPr>
            </w:pPr>
            <w:r w:rsidRPr="00FD7E3C">
              <w:rPr>
                <w:lang w:val="en-US" w:eastAsia="en-US"/>
              </w:rPr>
              <w:t xml:space="preserve">Packages: 35     GMT: </w:t>
            </w:r>
            <w:r w:rsidR="00167C47" w:rsidRPr="00FD7E3C">
              <w:rPr>
                <w:lang w:val="en-US" w:eastAsia="en-US"/>
              </w:rPr>
              <w:t xml:space="preserve"> </w:t>
            </w:r>
            <w:r w:rsidRPr="00FD7E3C">
              <w:rPr>
                <w:lang w:val="en-US" w:eastAsia="en-US"/>
              </w:rPr>
              <w:t xml:space="preserve">24.99        Quantity: </w:t>
            </w:r>
            <w:r w:rsidR="00167C47" w:rsidRPr="00FD7E3C">
              <w:rPr>
                <w:lang w:val="en-US" w:eastAsia="en-US"/>
              </w:rPr>
              <w:t>25.57</w:t>
            </w:r>
            <w:r w:rsidRPr="00FD7E3C">
              <w:rPr>
                <w:lang w:val="en-US" w:eastAsia="en-US"/>
              </w:rPr>
              <w:t xml:space="preserve">        AD%:</w:t>
            </w:r>
            <w:r w:rsidR="00167C47" w:rsidRPr="00FD7E3C">
              <w:rPr>
                <w:lang w:val="en-US" w:eastAsia="en-US"/>
              </w:rPr>
              <w:t xml:space="preserve"> 102.277</w:t>
            </w:r>
          </w:p>
        </w:tc>
      </w:tr>
    </w:tbl>
    <w:p w:rsidR="00550991" w:rsidRDefault="00550991" w:rsidP="00501719">
      <w:pPr>
        <w:ind w:firstLine="0"/>
        <w:rPr>
          <w:color w:val="5B9BD5" w:themeColor="accent1"/>
          <w:lang w:val="es-MX" w:eastAsia="en-US"/>
        </w:rPr>
      </w:pPr>
    </w:p>
    <w:p w:rsidR="00501719" w:rsidRDefault="00501719" w:rsidP="0018111C">
      <w:pPr>
        <w:pStyle w:val="Ttulo1"/>
      </w:pPr>
      <w:bookmarkStart w:id="20" w:name="_Toc142592991"/>
      <w:r>
        <w:lastRenderedPageBreak/>
        <w:t>TRANSPORTE</w:t>
      </w:r>
      <w:bookmarkEnd w:id="20"/>
      <w:r>
        <w:t xml:space="preserve"> </w:t>
      </w:r>
    </w:p>
    <w:p w:rsidR="002B5686" w:rsidRDefault="002B5686" w:rsidP="00501719">
      <w:pPr>
        <w:ind w:firstLine="0"/>
        <w:rPr>
          <w:color w:val="000000" w:themeColor="text1"/>
          <w:lang w:val="es-MX" w:eastAsia="en-US"/>
        </w:rPr>
      </w:pPr>
      <w:r>
        <w:rPr>
          <w:noProof/>
          <w:lang w:val="en-US" w:eastAsia="en-US"/>
        </w:rPr>
        <w:drawing>
          <wp:anchor distT="0" distB="0" distL="114300" distR="114300" simplePos="0" relativeHeight="251658240" behindDoc="1" locked="0" layoutInCell="1" allowOverlap="1" wp14:anchorId="53B2BD9D" wp14:editId="0B212108">
            <wp:simplePos x="0" y="0"/>
            <wp:positionH relativeFrom="margin">
              <wp:align>left</wp:align>
            </wp:positionH>
            <wp:positionV relativeFrom="paragraph">
              <wp:posOffset>508635</wp:posOffset>
            </wp:positionV>
            <wp:extent cx="2743200" cy="2207260"/>
            <wp:effectExtent l="0" t="0" r="0" b="2540"/>
            <wp:wrapNone/>
            <wp:docPr id="2" name="Imagen 2" descr="https://www.zarca.es/wp-content/uploads/2016/10/40ft-nieuw-15-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arca.es/wp-content/uploads/2016/10/40ft-nieuw-15-Larg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402" cy="2207423"/>
                    </a:xfrm>
                    <a:prstGeom prst="rect">
                      <a:avLst/>
                    </a:prstGeom>
                    <a:noFill/>
                    <a:ln>
                      <a:noFill/>
                    </a:ln>
                  </pic:spPr>
                </pic:pic>
              </a:graphicData>
            </a:graphic>
            <wp14:sizeRelH relativeFrom="margin">
              <wp14:pctWidth>0</wp14:pctWidth>
            </wp14:sizeRelH>
          </wp:anchor>
        </w:drawing>
      </w:r>
      <w:r>
        <w:rPr>
          <w:color w:val="000000" w:themeColor="text1"/>
          <w:lang w:val="es-MX" w:eastAsia="en-US"/>
        </w:rPr>
        <w:t>Marítimo – Buque - 1 contenedor de 40 pies.</w:t>
      </w:r>
    </w:p>
    <w:p w:rsidR="002B5686" w:rsidRPr="002B5686" w:rsidRDefault="002B5686" w:rsidP="00501719">
      <w:pPr>
        <w:ind w:firstLine="0"/>
        <w:rPr>
          <w:color w:val="000000" w:themeColor="text1"/>
          <w:lang w:val="es-MX" w:eastAsia="en-US"/>
        </w:rPr>
      </w:pPr>
      <w:r>
        <w:rPr>
          <w:noProof/>
          <w:lang w:val="en-US" w:eastAsia="en-US"/>
        </w:rPr>
        <w:drawing>
          <wp:anchor distT="0" distB="0" distL="114300" distR="114300" simplePos="0" relativeHeight="251659264" behindDoc="1" locked="0" layoutInCell="1" allowOverlap="1" wp14:anchorId="10FCE017" wp14:editId="502D7DF7">
            <wp:simplePos x="0" y="0"/>
            <wp:positionH relativeFrom="column">
              <wp:posOffset>2882265</wp:posOffset>
            </wp:positionH>
            <wp:positionV relativeFrom="paragraph">
              <wp:posOffset>8890</wp:posOffset>
            </wp:positionV>
            <wp:extent cx="2905125" cy="2180163"/>
            <wp:effectExtent l="0" t="0" r="0" b="0"/>
            <wp:wrapNone/>
            <wp:docPr id="3" name="Imagen 3" descr="https://thelogisticsworld.com/wp-content/uploads/2020/03/shutterstock_529586650-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elogisticsworld.com/wp-content/uploads/2020/03/shutterstock_529586650-scaled.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04181" cy="225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5686" w:rsidRPr="002B5686" w:rsidRDefault="002B5686" w:rsidP="00501719">
      <w:pPr>
        <w:ind w:firstLine="0"/>
        <w:rPr>
          <w:color w:val="5B9BD5" w:themeColor="accent1"/>
          <w:lang w:val="es-MX" w:eastAsia="en-US"/>
        </w:rPr>
      </w:pPr>
    </w:p>
    <w:p w:rsidR="0019489D" w:rsidRPr="00FD7E3C" w:rsidRDefault="0019489D" w:rsidP="00501719">
      <w:pPr>
        <w:ind w:firstLine="0"/>
        <w:rPr>
          <w:color w:val="5B9BD5" w:themeColor="accent1"/>
          <w:lang w:val="es-MX" w:eastAsia="en-US"/>
        </w:rPr>
      </w:pPr>
    </w:p>
    <w:p w:rsidR="00D14D2D" w:rsidRPr="00FD7E3C" w:rsidRDefault="00D14D2D" w:rsidP="00501719">
      <w:pPr>
        <w:ind w:firstLine="0"/>
        <w:rPr>
          <w:color w:val="5B9BD5" w:themeColor="accent1"/>
          <w:lang w:val="es-MX" w:eastAsia="en-US"/>
        </w:rPr>
      </w:pPr>
    </w:p>
    <w:p w:rsidR="00D14D2D" w:rsidRPr="00FD7E3C" w:rsidRDefault="00D14D2D" w:rsidP="00501719">
      <w:pPr>
        <w:ind w:firstLine="0"/>
        <w:rPr>
          <w:color w:val="5B9BD5" w:themeColor="accent1"/>
          <w:lang w:val="es-MX" w:eastAsia="en-US"/>
        </w:rPr>
      </w:pPr>
    </w:p>
    <w:p w:rsidR="00D14D2D" w:rsidRPr="00FD7E3C" w:rsidRDefault="00D14D2D" w:rsidP="00501719">
      <w:pPr>
        <w:ind w:firstLine="0"/>
        <w:rPr>
          <w:color w:val="5B9BD5" w:themeColor="accent1"/>
          <w:lang w:val="es-MX" w:eastAsia="en-US"/>
        </w:rPr>
      </w:pPr>
    </w:p>
    <w:p w:rsidR="00D14D2D" w:rsidRPr="00FD7E3C" w:rsidRDefault="00D14D2D" w:rsidP="00501719">
      <w:pPr>
        <w:ind w:firstLine="0"/>
        <w:rPr>
          <w:color w:val="5B9BD5" w:themeColor="accent1"/>
          <w:lang w:val="es-MX" w:eastAsia="en-US"/>
        </w:rPr>
      </w:pPr>
    </w:p>
    <w:p w:rsidR="00D14D2D" w:rsidRPr="00FD7E3C" w:rsidRDefault="00D14D2D" w:rsidP="00501719">
      <w:pPr>
        <w:ind w:firstLine="0"/>
        <w:rPr>
          <w:color w:val="5B9BD5" w:themeColor="accent1"/>
          <w:lang w:val="es-MX" w:eastAsia="en-US"/>
        </w:rPr>
      </w:pPr>
    </w:p>
    <w:p w:rsidR="00600974" w:rsidRDefault="00600974" w:rsidP="00501719">
      <w:pPr>
        <w:ind w:firstLine="0"/>
        <w:rPr>
          <w:color w:val="5B9BD5" w:themeColor="accent1"/>
          <w:lang w:val="en-US" w:eastAsia="en-US"/>
        </w:rPr>
      </w:pPr>
    </w:p>
    <w:p w:rsidR="00600974" w:rsidRDefault="00600974" w:rsidP="00501719">
      <w:pPr>
        <w:ind w:firstLine="0"/>
        <w:rPr>
          <w:color w:val="5B9BD5" w:themeColor="accent1"/>
          <w:lang w:val="en-US" w:eastAsia="en-US"/>
        </w:rPr>
      </w:pPr>
    </w:p>
    <w:p w:rsidR="00600974" w:rsidRDefault="00600974" w:rsidP="00501719">
      <w:pPr>
        <w:ind w:firstLine="0"/>
        <w:rPr>
          <w:color w:val="5B9BD5" w:themeColor="accent1"/>
          <w:lang w:val="en-US" w:eastAsia="en-US"/>
        </w:rPr>
      </w:pPr>
    </w:p>
    <w:p w:rsidR="00600974" w:rsidRDefault="00600974" w:rsidP="00501719">
      <w:pPr>
        <w:ind w:firstLine="0"/>
        <w:rPr>
          <w:color w:val="5B9BD5" w:themeColor="accent1"/>
          <w:lang w:val="en-US" w:eastAsia="en-US"/>
        </w:rPr>
      </w:pPr>
    </w:p>
    <w:p w:rsidR="00600974" w:rsidRDefault="00600974" w:rsidP="00501719">
      <w:pPr>
        <w:ind w:firstLine="0"/>
        <w:rPr>
          <w:color w:val="5B9BD5" w:themeColor="accent1"/>
          <w:lang w:val="en-US" w:eastAsia="en-US"/>
        </w:rPr>
      </w:pPr>
    </w:p>
    <w:p w:rsidR="00600974" w:rsidRDefault="00600974" w:rsidP="00501719">
      <w:pPr>
        <w:ind w:firstLine="0"/>
        <w:rPr>
          <w:color w:val="5B9BD5" w:themeColor="accent1"/>
          <w:lang w:val="en-US" w:eastAsia="en-US"/>
        </w:rPr>
      </w:pPr>
    </w:p>
    <w:p w:rsidR="00212F9B" w:rsidRDefault="00212F9B" w:rsidP="0018111C">
      <w:pPr>
        <w:pStyle w:val="Ttulo2"/>
        <w:rPr>
          <w:color w:val="5B9BD5" w:themeColor="accent1"/>
          <w:lang w:val="en-US" w:eastAsia="en-US"/>
        </w:rPr>
      </w:pPr>
      <w:bookmarkStart w:id="21" w:name="_Toc142592992"/>
      <w:r w:rsidRPr="00212F9B">
        <w:rPr>
          <w:color w:val="5B9BD5" w:themeColor="accent1"/>
          <w:lang w:val="en-US" w:eastAsia="en-US"/>
        </w:rPr>
        <w:lastRenderedPageBreak/>
        <w:t>BL – BILL OF LADING</w:t>
      </w:r>
      <w:bookmarkEnd w:id="21"/>
      <w:r w:rsidR="0018111C">
        <w:rPr>
          <w:color w:val="5B9BD5" w:themeColor="accent1"/>
          <w:lang w:val="en-US" w:eastAsia="en-US"/>
        </w:rPr>
        <w:t xml:space="preserve"> </w:t>
      </w:r>
    </w:p>
    <w:p w:rsidR="0018111C" w:rsidRPr="0018111C" w:rsidRDefault="00DF429A" w:rsidP="00501719">
      <w:pPr>
        <w:ind w:firstLine="0"/>
        <w:rPr>
          <w:color w:val="5B9BD5" w:themeColor="accent1"/>
          <w:lang w:val="en-US" w:eastAsia="en-US"/>
        </w:rPr>
      </w:pPr>
      <w:r w:rsidRPr="00DF429A">
        <w:rPr>
          <w:noProof/>
          <w:lang w:val="en-US" w:eastAsia="en-US"/>
        </w:rPr>
        <w:drawing>
          <wp:inline distT="0" distB="0" distL="0" distR="0" wp14:anchorId="7C463BA0" wp14:editId="2D6A7398">
            <wp:extent cx="5612130" cy="758634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2130" cy="7586345"/>
                    </a:xfrm>
                    <a:prstGeom prst="rect">
                      <a:avLst/>
                    </a:prstGeom>
                  </pic:spPr>
                </pic:pic>
              </a:graphicData>
            </a:graphic>
          </wp:inline>
        </w:drawing>
      </w:r>
    </w:p>
    <w:p w:rsidR="00212F9B" w:rsidRPr="003B1024" w:rsidRDefault="00212F9B" w:rsidP="0018111C">
      <w:pPr>
        <w:pStyle w:val="Ttulo2"/>
        <w:rPr>
          <w:color w:val="5B9BD5" w:themeColor="accent1"/>
          <w:lang w:val="es-MX" w:eastAsia="en-US"/>
        </w:rPr>
      </w:pPr>
      <w:bookmarkStart w:id="22" w:name="_Toc142592993"/>
      <w:r w:rsidRPr="003B1024">
        <w:rPr>
          <w:color w:val="5B9BD5" w:themeColor="accent1"/>
          <w:lang w:val="es-MX" w:eastAsia="en-US"/>
        </w:rPr>
        <w:lastRenderedPageBreak/>
        <w:t>CERTIFICADO DE FLETES</w:t>
      </w:r>
      <w:bookmarkEnd w:id="22"/>
      <w:r w:rsidR="0018111C">
        <w:rPr>
          <w:color w:val="5B9BD5" w:themeColor="accent1"/>
          <w:lang w:val="es-MX" w:eastAsia="en-US"/>
        </w:rPr>
        <w:t xml:space="preserve"> </w:t>
      </w:r>
    </w:p>
    <w:p w:rsidR="007D4A01" w:rsidRDefault="007D4A01" w:rsidP="00501719">
      <w:pPr>
        <w:ind w:firstLine="0"/>
        <w:rPr>
          <w:color w:val="5B9BD5" w:themeColor="accent1"/>
          <w:lang w:val="es-MX" w:eastAsia="en-US"/>
        </w:rPr>
      </w:pPr>
      <w:r w:rsidRPr="007D4A01">
        <w:rPr>
          <w:noProof/>
          <w:lang w:val="en-US" w:eastAsia="en-US"/>
        </w:rPr>
        <w:drawing>
          <wp:inline distT="0" distB="0" distL="0" distR="0" wp14:anchorId="67E15B78" wp14:editId="4B7EEED9">
            <wp:extent cx="5612130" cy="7359015"/>
            <wp:effectExtent l="0" t="0" r="7620" b="0"/>
            <wp:docPr id="1987704574" name="Imagen 198770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12130" cy="7359015"/>
                    </a:xfrm>
                    <a:prstGeom prst="rect">
                      <a:avLst/>
                    </a:prstGeom>
                  </pic:spPr>
                </pic:pic>
              </a:graphicData>
            </a:graphic>
          </wp:inline>
        </w:drawing>
      </w:r>
    </w:p>
    <w:p w:rsidR="00212F9B" w:rsidRDefault="00600974" w:rsidP="0018111C">
      <w:pPr>
        <w:pStyle w:val="Ttulo1"/>
        <w:rPr>
          <w:color w:val="5B9BD5" w:themeColor="accent1"/>
          <w:lang w:val="es-MX"/>
        </w:rPr>
      </w:pPr>
      <w:bookmarkStart w:id="23" w:name="_Toc142592994"/>
      <w:r w:rsidRPr="00677ACD">
        <w:rPr>
          <w:noProof/>
        </w:rPr>
        <w:lastRenderedPageBreak/>
        <w:drawing>
          <wp:anchor distT="0" distB="0" distL="114300" distR="114300" simplePos="0" relativeHeight="251698176" behindDoc="0" locked="0" layoutInCell="1" allowOverlap="1" wp14:anchorId="5F9DD605" wp14:editId="452859D4">
            <wp:simplePos x="0" y="0"/>
            <wp:positionH relativeFrom="margin">
              <wp:align>center</wp:align>
            </wp:positionH>
            <wp:positionV relativeFrom="paragraph">
              <wp:posOffset>490855</wp:posOffset>
            </wp:positionV>
            <wp:extent cx="6063615" cy="744855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063615" cy="7448550"/>
                    </a:xfrm>
                    <a:prstGeom prst="rect">
                      <a:avLst/>
                    </a:prstGeom>
                  </pic:spPr>
                </pic:pic>
              </a:graphicData>
            </a:graphic>
            <wp14:sizeRelH relativeFrom="margin">
              <wp14:pctWidth>0</wp14:pctWidth>
            </wp14:sizeRelH>
            <wp14:sizeRelV relativeFrom="margin">
              <wp14:pctHeight>0</wp14:pctHeight>
            </wp14:sizeRelV>
          </wp:anchor>
        </w:drawing>
      </w:r>
      <w:r w:rsidR="00212F9B">
        <w:rPr>
          <w:color w:val="5B9BD5" w:themeColor="accent1"/>
          <w:lang w:val="es-MX"/>
        </w:rPr>
        <w:t>DECLARACION DE IMPORTACION</w:t>
      </w:r>
      <w:bookmarkEnd w:id="23"/>
      <w:r w:rsidR="0018111C">
        <w:rPr>
          <w:color w:val="5B9BD5" w:themeColor="accent1"/>
          <w:lang w:val="es-MX"/>
        </w:rPr>
        <w:t xml:space="preserve"> </w:t>
      </w:r>
    </w:p>
    <w:p w:rsidR="00600974" w:rsidRPr="00600974" w:rsidRDefault="00600974" w:rsidP="00167C47">
      <w:pPr>
        <w:ind w:firstLine="0"/>
        <w:rPr>
          <w:noProof/>
          <w:lang w:val="es-MX" w:eastAsia="en-US"/>
        </w:rPr>
      </w:pPr>
    </w:p>
    <w:p w:rsidR="0018111C" w:rsidRDefault="0018111C" w:rsidP="00167C47">
      <w:pPr>
        <w:ind w:firstLine="0"/>
        <w:rPr>
          <w:color w:val="5B9BD5" w:themeColor="accent1"/>
          <w:lang w:val="es-MX" w:eastAsia="en-US"/>
        </w:rPr>
      </w:pPr>
    </w:p>
    <w:p w:rsidR="00771DF4" w:rsidRDefault="00600974" w:rsidP="0018111C">
      <w:pPr>
        <w:pStyle w:val="Ttulo1"/>
        <w:rPr>
          <w:color w:val="5B9BD5" w:themeColor="accent1"/>
          <w:lang w:val="es-MX"/>
        </w:rPr>
      </w:pPr>
      <w:bookmarkStart w:id="24" w:name="_Toc142592995"/>
      <w:r>
        <w:rPr>
          <w:color w:val="5B9BD5" w:themeColor="accent1"/>
          <w:lang w:val="es-MX"/>
        </w:rPr>
        <w:lastRenderedPageBreak/>
        <w:t>LEGALIZACION DE DIVISAS</w:t>
      </w:r>
      <w:bookmarkEnd w:id="24"/>
    </w:p>
    <w:p w:rsidR="000075AB" w:rsidRDefault="000075AB" w:rsidP="00167C47">
      <w:pPr>
        <w:ind w:firstLine="0"/>
        <w:rPr>
          <w:color w:val="5B9BD5" w:themeColor="accent1"/>
          <w:lang w:val="es-MX" w:eastAsia="en-US"/>
        </w:rPr>
      </w:pPr>
      <w:r w:rsidRPr="000075AB">
        <w:drawing>
          <wp:anchor distT="0" distB="0" distL="114300" distR="114300" simplePos="0" relativeHeight="251699200" behindDoc="0" locked="0" layoutInCell="1" allowOverlap="1" wp14:anchorId="380AF5F4" wp14:editId="178A669D">
            <wp:simplePos x="0" y="0"/>
            <wp:positionH relativeFrom="margin">
              <wp:align>center</wp:align>
            </wp:positionH>
            <wp:positionV relativeFrom="paragraph">
              <wp:posOffset>248285</wp:posOffset>
            </wp:positionV>
            <wp:extent cx="6402571" cy="6686550"/>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402571" cy="6686550"/>
                    </a:xfrm>
                    <a:prstGeom prst="rect">
                      <a:avLst/>
                    </a:prstGeom>
                  </pic:spPr>
                </pic:pic>
              </a:graphicData>
            </a:graphic>
          </wp:anchor>
        </w:drawing>
      </w:r>
    </w:p>
    <w:p w:rsidR="000075AB" w:rsidRDefault="000075AB" w:rsidP="00167C47">
      <w:pPr>
        <w:ind w:firstLine="0"/>
        <w:rPr>
          <w:color w:val="5B9BD5" w:themeColor="accent1"/>
          <w:lang w:val="es-MX" w:eastAsia="en-US"/>
        </w:rPr>
      </w:pPr>
    </w:p>
    <w:p w:rsidR="00007381" w:rsidRPr="00007381" w:rsidRDefault="00600974" w:rsidP="00007381">
      <w:pPr>
        <w:pStyle w:val="Ttulo1"/>
        <w:rPr>
          <w:color w:val="5B9BD5" w:themeColor="accent1"/>
          <w:lang w:val="es-MX"/>
        </w:rPr>
      </w:pPr>
      <w:bookmarkStart w:id="25" w:name="_Toc142592996"/>
      <w:r>
        <w:rPr>
          <w:color w:val="5B9BD5" w:themeColor="accent1"/>
          <w:lang w:val="es-MX"/>
        </w:rPr>
        <w:lastRenderedPageBreak/>
        <w:t>CONCLUSIONES</w:t>
      </w:r>
      <w:bookmarkStart w:id="26" w:name="_GoBack"/>
      <w:bookmarkEnd w:id="25"/>
      <w:bookmarkEnd w:id="26"/>
    </w:p>
    <w:p w:rsidR="000075AB" w:rsidRDefault="000075AB" w:rsidP="000075AB">
      <w:pPr>
        <w:ind w:firstLine="0"/>
        <w:jc w:val="both"/>
        <w:rPr>
          <w:color w:val="000000" w:themeColor="text1"/>
          <w:lang w:val="es-MX" w:eastAsia="en-US"/>
        </w:rPr>
      </w:pPr>
      <w:r w:rsidRPr="000075AB">
        <w:rPr>
          <w:color w:val="000000" w:themeColor="text1"/>
          <w:lang w:val="es-MX" w:eastAsia="en-US"/>
        </w:rPr>
        <w:t>En conclusió</w:t>
      </w:r>
      <w:r>
        <w:rPr>
          <w:color w:val="000000" w:themeColor="text1"/>
          <w:lang w:val="es-MX" w:eastAsia="en-US"/>
        </w:rPr>
        <w:t>n, se tiene como resultado la im</w:t>
      </w:r>
      <w:r w:rsidRPr="000075AB">
        <w:rPr>
          <w:color w:val="000000" w:themeColor="text1"/>
          <w:lang w:val="es-MX" w:eastAsia="en-US"/>
        </w:rPr>
        <w:t>portación</w:t>
      </w:r>
      <w:r>
        <w:rPr>
          <w:color w:val="000000" w:themeColor="text1"/>
          <w:lang w:val="es-MX" w:eastAsia="en-US"/>
        </w:rPr>
        <w:t xml:space="preserve"> exitosa de la pulpa de madera </w:t>
      </w:r>
      <w:r w:rsidRPr="000075AB">
        <w:rPr>
          <w:color w:val="000000" w:themeColor="text1"/>
          <w:lang w:val="es-MX" w:eastAsia="en-US"/>
        </w:rPr>
        <w:t>después de haber realizado un estudio de mercado. Obteniendo un resultado positivo para nuestra empresa familia del pacifico</w:t>
      </w:r>
      <w:r>
        <w:rPr>
          <w:color w:val="000000" w:themeColor="text1"/>
          <w:lang w:val="es-MX" w:eastAsia="en-US"/>
        </w:rPr>
        <w:t xml:space="preserve"> SAS</w:t>
      </w:r>
      <w:r w:rsidRPr="000075AB">
        <w:rPr>
          <w:color w:val="000000" w:themeColor="text1"/>
          <w:lang w:val="es-MX" w:eastAsia="en-US"/>
        </w:rPr>
        <w:t xml:space="preserve">, el cual nos permitió conocer </w:t>
      </w:r>
      <w:r>
        <w:rPr>
          <w:color w:val="000000" w:themeColor="text1"/>
          <w:lang w:val="es-MX" w:eastAsia="en-US"/>
        </w:rPr>
        <w:t xml:space="preserve">nuevos </w:t>
      </w:r>
      <w:r w:rsidRPr="000075AB">
        <w:rPr>
          <w:color w:val="000000" w:themeColor="text1"/>
          <w:lang w:val="es-MX" w:eastAsia="en-US"/>
        </w:rPr>
        <w:t>concepto</w:t>
      </w:r>
      <w:r>
        <w:rPr>
          <w:color w:val="000000" w:themeColor="text1"/>
          <w:lang w:val="es-MX" w:eastAsia="en-US"/>
        </w:rPr>
        <w:t xml:space="preserve">s </w:t>
      </w:r>
      <w:r w:rsidRPr="000075AB">
        <w:rPr>
          <w:color w:val="000000" w:themeColor="text1"/>
          <w:lang w:val="es-MX" w:eastAsia="en-US"/>
        </w:rPr>
        <w:t xml:space="preserve">sobre este cómo: </w:t>
      </w:r>
      <w:r>
        <w:rPr>
          <w:color w:val="000000" w:themeColor="text1"/>
          <w:lang w:val="es-MX" w:eastAsia="en-US"/>
        </w:rPr>
        <w:t>De la madera podemos obtener la pulpa que es</w:t>
      </w:r>
      <w:r w:rsidRPr="000075AB">
        <w:rPr>
          <w:color w:val="000000" w:themeColor="text1"/>
          <w:lang w:val="es-MX" w:eastAsia="en-US"/>
        </w:rPr>
        <w:t xml:space="preserve"> la materia prima fundamental para</w:t>
      </w:r>
      <w:r>
        <w:rPr>
          <w:color w:val="000000" w:themeColor="text1"/>
          <w:lang w:val="es-MX" w:eastAsia="en-US"/>
        </w:rPr>
        <w:t xml:space="preserve"> la fabricación de pañales, además las</w:t>
      </w:r>
      <w:r w:rsidRPr="000075AB">
        <w:rPr>
          <w:color w:val="000000" w:themeColor="text1"/>
          <w:lang w:val="es-MX" w:eastAsia="en-US"/>
        </w:rPr>
        <w:t xml:space="preserve"> fábricas de pulpa, a menudo, se instalan cerca de su f</w:t>
      </w:r>
      <w:r>
        <w:rPr>
          <w:color w:val="000000" w:themeColor="text1"/>
          <w:lang w:val="es-MX" w:eastAsia="en-US"/>
        </w:rPr>
        <w:t>uente de materia prima</w:t>
      </w:r>
      <w:r w:rsidRPr="000075AB">
        <w:rPr>
          <w:color w:val="000000" w:themeColor="text1"/>
          <w:lang w:val="es-MX" w:eastAsia="en-US"/>
        </w:rPr>
        <w:t xml:space="preserve"> </w:t>
      </w:r>
      <w:r>
        <w:rPr>
          <w:color w:val="000000" w:themeColor="text1"/>
          <w:lang w:val="es-MX" w:eastAsia="en-US"/>
        </w:rPr>
        <w:t>(</w:t>
      </w:r>
      <w:r w:rsidRPr="000075AB">
        <w:rPr>
          <w:color w:val="000000" w:themeColor="text1"/>
          <w:lang w:val="es-MX" w:eastAsia="en-US"/>
        </w:rPr>
        <w:t>los bosques</w:t>
      </w:r>
      <w:r>
        <w:rPr>
          <w:color w:val="000000" w:themeColor="text1"/>
          <w:lang w:val="es-MX" w:eastAsia="en-US"/>
        </w:rPr>
        <w:t>)</w:t>
      </w:r>
      <w:r w:rsidRPr="000075AB">
        <w:rPr>
          <w:color w:val="000000" w:themeColor="text1"/>
          <w:lang w:val="es-MX" w:eastAsia="en-US"/>
        </w:rPr>
        <w:t>.</w:t>
      </w:r>
    </w:p>
    <w:p w:rsidR="00600974" w:rsidRDefault="000075AB" w:rsidP="00160893">
      <w:pPr>
        <w:ind w:firstLine="0"/>
        <w:jc w:val="both"/>
        <w:rPr>
          <w:color w:val="000000" w:themeColor="text1"/>
          <w:lang w:val="es-MX" w:eastAsia="en-US"/>
        </w:rPr>
      </w:pPr>
      <w:r>
        <w:rPr>
          <w:color w:val="000000" w:themeColor="text1"/>
          <w:lang w:val="es-MX" w:eastAsia="en-US"/>
        </w:rPr>
        <w:t xml:space="preserve">Por nuestra parte como estudiantes de la carrera y después de haber aplicado los conocimientos recibidos a este trabajo podemos decir que realmente logramos conocer un proceso de importación </w:t>
      </w:r>
      <w:r w:rsidR="00160893">
        <w:rPr>
          <w:color w:val="000000" w:themeColor="text1"/>
          <w:lang w:val="es-MX" w:eastAsia="en-US"/>
        </w:rPr>
        <w:t>a fondo, mucho más al nivel de una empresa multinacional como lo es Familia del Pacifico SAS, nos pudimos apegar a los documentos y a los procesos basados en la vida real y diaria de esta empresa.</w:t>
      </w:r>
    </w:p>
    <w:p w:rsidR="00160893" w:rsidRDefault="00160893" w:rsidP="00160893">
      <w:pPr>
        <w:ind w:firstLine="0"/>
        <w:jc w:val="both"/>
        <w:rPr>
          <w:color w:val="5B9BD5" w:themeColor="accent1"/>
          <w:lang w:val="es-MX" w:eastAsia="en-US"/>
        </w:rPr>
      </w:pPr>
      <w:r>
        <w:rPr>
          <w:color w:val="000000" w:themeColor="text1"/>
          <w:lang w:val="es-MX" w:eastAsia="en-US"/>
        </w:rPr>
        <w:t xml:space="preserve">Para nuestra formación como profesionales consideramos que este trabajo nos acerca más a los procesos que podremos encontrarnos en el campo laboral, además de que nos apertura un nuevo camino en los diferentes entornos y labores que podemos desempeñar como técnicos profesionales. </w:t>
      </w:r>
    </w:p>
    <w:p w:rsidR="00600974" w:rsidRPr="00167C47" w:rsidRDefault="00600974" w:rsidP="00167C47">
      <w:pPr>
        <w:ind w:firstLine="0"/>
        <w:rPr>
          <w:color w:val="5B9BD5" w:themeColor="accent1"/>
          <w:lang w:val="es-MX" w:eastAsia="en-US"/>
        </w:rPr>
      </w:pPr>
    </w:p>
    <w:sectPr w:rsidR="00600974" w:rsidRPr="00167C4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5D9" w:rsidRDefault="00C835D9" w:rsidP="00631204">
      <w:pPr>
        <w:spacing w:before="0" w:after="0" w:line="240" w:lineRule="auto"/>
      </w:pPr>
      <w:r>
        <w:separator/>
      </w:r>
    </w:p>
  </w:endnote>
  <w:endnote w:type="continuationSeparator" w:id="0">
    <w:p w:rsidR="00C835D9" w:rsidRDefault="00C835D9" w:rsidP="0063120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MS Gothic"/>
    <w:charset w:val="01"/>
    <w:family w:val="swiss"/>
    <w:pitch w:val="variable"/>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3C" w:rsidRDefault="00FD7E3C">
    <w:pPr>
      <w:pStyle w:val="Piedepgina"/>
    </w:pPr>
    <w:r>
      <w:rPr>
        <w:noProof/>
        <w:lang w:val="en-US" w:eastAsia="en-US"/>
        <w14:ligatures w14:val="standardContextual"/>
      </w:rPr>
      <mc:AlternateContent>
        <mc:Choice Requires="wps">
          <w:drawing>
            <wp:anchor distT="0" distB="0" distL="0" distR="0" simplePos="0" relativeHeight="251663360" behindDoc="0" locked="0" layoutInCell="1" allowOverlap="1" wp14:anchorId="0AE75947" wp14:editId="68589CFB">
              <wp:simplePos x="635" y="635"/>
              <wp:positionH relativeFrom="page">
                <wp:align>right</wp:align>
              </wp:positionH>
              <wp:positionV relativeFrom="page">
                <wp:align>bottom</wp:align>
              </wp:positionV>
              <wp:extent cx="443865" cy="443865"/>
              <wp:effectExtent l="0" t="0" r="0" b="0"/>
              <wp:wrapNone/>
              <wp:docPr id="215676910" name="Cuadro de texto 5" descr="Essity 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FD7E3C" w:rsidRPr="009F6959" w:rsidRDefault="00FD7E3C" w:rsidP="00B23C98">
                          <w:pPr>
                            <w:spacing w:after="0"/>
                            <w:rPr>
                              <w:rFonts w:ascii="Calibri" w:eastAsia="Calibri" w:hAnsi="Calibri" w:cs="Calibri"/>
                              <w:noProof/>
                              <w:color w:val="000000"/>
                              <w:sz w:val="20"/>
                              <w:szCs w:val="20"/>
                            </w:rPr>
                          </w:pPr>
                          <w:r w:rsidRPr="009F6959">
                            <w:rPr>
                              <w:rFonts w:ascii="Calibri" w:eastAsia="Calibri" w:hAnsi="Calibri" w:cs="Calibri"/>
                              <w:noProof/>
                              <w:color w:val="000000"/>
                              <w:sz w:val="20"/>
                              <w:szCs w:val="20"/>
                            </w:rPr>
                            <w:t>Essity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E75947" id="_x0000_t202" coordsize="21600,21600" o:spt="202" path="m,l,21600r21600,l21600,xe">
              <v:stroke joinstyle="miter"/>
              <v:path gradientshapeok="t" o:connecttype="rect"/>
            </v:shapetype>
            <v:shape id="Cuadro de texto 5" o:spid="_x0000_s1034" type="#_x0000_t202" alt="Essity Internal" style="position:absolute;left:0;text-align:left;margin-left:-16.25pt;margin-top:0;width:34.95pt;height:34.95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" filled="f" stroked="f">
              <v:textbox style="mso-fit-shape-to-text:t" inset="0,0,20pt,15pt">
                <w:txbxContent>
                  <w:p w:rsidR="00FD7E3C" w:rsidRPr="009F6959" w:rsidRDefault="00FD7E3C" w:rsidP="00B23C98">
                    <w:pPr>
                      <w:spacing w:after="0"/>
                      <w:rPr>
                        <w:rFonts w:ascii="Calibri" w:eastAsia="Calibri" w:hAnsi="Calibri" w:cs="Calibri"/>
                        <w:noProof/>
                        <w:color w:val="000000"/>
                        <w:sz w:val="20"/>
                        <w:szCs w:val="20"/>
                      </w:rPr>
                    </w:pPr>
                    <w:r w:rsidRPr="009F6959">
                      <w:rPr>
                        <w:rFonts w:ascii="Calibri" w:eastAsia="Calibri" w:hAnsi="Calibri" w:cs="Calibri"/>
                        <w:noProof/>
                        <w:color w:val="000000"/>
                        <w:sz w:val="20"/>
                        <w:szCs w:val="20"/>
                      </w:rPr>
                      <w:t>Essity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3C" w:rsidRDefault="00FD7E3C">
    <w:pPr>
      <w:pStyle w:val="Piedepgina"/>
      <w:jc w:val="right"/>
    </w:pPr>
    <w:r>
      <w:rPr>
        <w:noProof/>
        <w:lang w:val="en-US" w:eastAsia="en-US"/>
        <w14:ligatures w14:val="standardContextual"/>
      </w:rPr>
      <mc:AlternateContent>
        <mc:Choice Requires="wps">
          <w:drawing>
            <wp:anchor distT="0" distB="0" distL="0" distR="0" simplePos="0" relativeHeight="251664384" behindDoc="0" locked="0" layoutInCell="1" allowOverlap="1" wp14:anchorId="2A8B3F1F" wp14:editId="3B015E5B">
              <wp:simplePos x="914400" y="9248775"/>
              <wp:positionH relativeFrom="page">
                <wp:align>right</wp:align>
              </wp:positionH>
              <wp:positionV relativeFrom="page">
                <wp:align>bottom</wp:align>
              </wp:positionV>
              <wp:extent cx="443865" cy="443865"/>
              <wp:effectExtent l="0" t="0" r="0" b="0"/>
              <wp:wrapNone/>
              <wp:docPr id="1249455157" name="Cuadro de texto 6" descr="Essity 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FD7E3C" w:rsidRPr="009F6959" w:rsidRDefault="00FD7E3C" w:rsidP="00B23C98">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A8B3F1F" id="_x0000_t202" coordsize="21600,21600" o:spt="202" path="m,l,21600r21600,l21600,xe">
              <v:stroke joinstyle="miter"/>
              <v:path gradientshapeok="t" o:connecttype="rect"/>
            </v:shapetype>
            <v:shape id="Cuadro de texto 6" o:spid="_x0000_s1035" type="#_x0000_t202" alt="Essity Internal" style="position:absolute;left:0;text-align:left;margin-left:-16.25pt;margin-top:0;width:34.95pt;height:34.95pt;z-index:2516643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" filled="f" stroked="f">
              <v:textbox style="mso-fit-shape-to-text:t" inset="0,0,20pt,15pt">
                <w:txbxContent>
                  <w:p w:rsidR="00FD7E3C" w:rsidRPr="009F6959" w:rsidRDefault="00FD7E3C" w:rsidP="00B23C98">
                    <w:pPr>
                      <w:spacing w:after="0"/>
                      <w:rPr>
                        <w:rFonts w:ascii="Calibri" w:eastAsia="Calibri" w:hAnsi="Calibri" w:cs="Calibri"/>
                        <w:noProof/>
                        <w:color w:val="000000"/>
                        <w:sz w:val="20"/>
                        <w:szCs w:val="20"/>
                      </w:rPr>
                    </w:pPr>
                  </w:p>
                </w:txbxContent>
              </v:textbox>
              <w10:wrap anchorx="page" anchory="page"/>
            </v:shape>
          </w:pict>
        </mc:Fallback>
      </mc:AlternateContent>
    </w:r>
    <w:sdt>
      <w:sdtPr>
        <w:id w:val="-347559907"/>
        <w:docPartObj>
          <w:docPartGallery w:val="Page Numbers (Bottom of Page)"/>
          <w:docPartUnique/>
        </w:docPartObj>
      </w:sdtPr>
      <w:sdtContent>
        <w:r>
          <w:fldChar w:fldCharType="begin"/>
        </w:r>
        <w:r>
          <w:instrText>PAGE   \* MERGEFORMAT</w:instrText>
        </w:r>
        <w:r>
          <w:fldChar w:fldCharType="separate"/>
        </w:r>
        <w:r w:rsidR="00007381" w:rsidRPr="00007381">
          <w:rPr>
            <w:noProof/>
            <w:lang w:val="es-ES"/>
          </w:rPr>
          <w:t>19</w:t>
        </w:r>
        <w:r>
          <w:fldChar w:fldCharType="end"/>
        </w:r>
      </w:sdtContent>
    </w:sdt>
  </w:p>
  <w:p w:rsidR="00FD7E3C" w:rsidRPr="008E6A92" w:rsidRDefault="00FD7E3C" w:rsidP="00B23C98">
    <w:pPr>
      <w:pStyle w:val="Piedepgina"/>
      <w:ind w:firstLine="0"/>
      <w:jc w:val="right"/>
      <w:rPr>
        <w:lang w:val="es-MX"/>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3C" w:rsidRDefault="00FD7E3C">
    <w:pPr>
      <w:pStyle w:val="Piedepgina"/>
      <w:jc w:val="right"/>
    </w:pPr>
    <w:r>
      <w:rPr>
        <w:noProof/>
        <w:lang w:val="en-US" w:eastAsia="en-US"/>
        <w14:ligatures w14:val="standardContextual"/>
      </w:rPr>
      <mc:AlternateContent>
        <mc:Choice Requires="wps">
          <w:drawing>
            <wp:anchor distT="0" distB="0" distL="0" distR="0" simplePos="0" relativeHeight="251662336" behindDoc="0" locked="0" layoutInCell="1" allowOverlap="1" wp14:anchorId="3E8D9795" wp14:editId="58FD16C1">
              <wp:simplePos x="914400" y="9248775"/>
              <wp:positionH relativeFrom="page">
                <wp:align>right</wp:align>
              </wp:positionH>
              <wp:positionV relativeFrom="page">
                <wp:align>bottom</wp:align>
              </wp:positionV>
              <wp:extent cx="443865" cy="443865"/>
              <wp:effectExtent l="0" t="0" r="0" b="0"/>
              <wp:wrapNone/>
              <wp:docPr id="1210872664" name="Cuadro de texto 4" descr="Essity 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FD7E3C" w:rsidRPr="009F6959" w:rsidRDefault="00FD7E3C" w:rsidP="00B23C98">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E8D9795" id="_x0000_t202" coordsize="21600,21600" o:spt="202" path="m,l,21600r21600,l21600,xe">
              <v:stroke joinstyle="miter"/>
              <v:path gradientshapeok="t" o:connecttype="rect"/>
            </v:shapetype>
            <v:shape id="Cuadro de texto 4" o:spid="_x0000_s1036" type="#_x0000_t202" alt="Essity Internal" style="position:absolute;left:0;text-align:left;margin-left:-16.25pt;margin-top:0;width:34.95pt;height:34.9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" filled="f" stroked="f">
              <v:textbox style="mso-fit-shape-to-text:t" inset="0,0,20pt,15pt">
                <w:txbxContent>
                  <w:p w:rsidR="00FD7E3C" w:rsidRPr="009F6959" w:rsidRDefault="00FD7E3C" w:rsidP="00B23C98">
                    <w:pPr>
                      <w:spacing w:after="0"/>
                      <w:rPr>
                        <w:rFonts w:ascii="Calibri" w:eastAsia="Calibri" w:hAnsi="Calibri" w:cs="Calibri"/>
                        <w:noProof/>
                        <w:color w:val="000000"/>
                        <w:sz w:val="20"/>
                        <w:szCs w:val="20"/>
                      </w:rPr>
                    </w:pPr>
                  </w:p>
                </w:txbxContent>
              </v:textbox>
              <w10:wrap anchorx="page" anchory="page"/>
            </v:shape>
          </w:pict>
        </mc:Fallback>
      </mc:AlternateContent>
    </w:r>
    <w:sdt>
      <w:sdtPr>
        <w:id w:val="-383488385"/>
        <w:docPartObj>
          <w:docPartGallery w:val="Page Numbers (Bottom of Page)"/>
          <w:docPartUnique/>
        </w:docPartObj>
      </w:sdtPr>
      <w:sdtContent>
        <w:r>
          <w:fldChar w:fldCharType="begin"/>
        </w:r>
        <w:r>
          <w:instrText>PAGE   \* MERGEFORMAT</w:instrText>
        </w:r>
        <w:r>
          <w:fldChar w:fldCharType="separate"/>
        </w:r>
        <w:r w:rsidR="00007381" w:rsidRPr="00007381">
          <w:rPr>
            <w:noProof/>
            <w:lang w:val="es-ES"/>
          </w:rPr>
          <w:t>1</w:t>
        </w:r>
        <w:r>
          <w:fldChar w:fldCharType="end"/>
        </w:r>
      </w:sdtContent>
    </w:sdt>
  </w:p>
  <w:p w:rsidR="00FD7E3C" w:rsidRPr="007E2D22" w:rsidRDefault="00FD7E3C" w:rsidP="00B23C98">
    <w:pPr>
      <w:pStyle w:val="Piedepgina"/>
      <w:jc w:val="right"/>
      <w:rPr>
        <w:lang w:val="es-MX"/>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5D9" w:rsidRDefault="00C835D9" w:rsidP="00631204">
      <w:pPr>
        <w:spacing w:before="0" w:after="0" w:line="240" w:lineRule="auto"/>
      </w:pPr>
      <w:r>
        <w:separator/>
      </w:r>
    </w:p>
  </w:footnote>
  <w:footnote w:type="continuationSeparator" w:id="0">
    <w:p w:rsidR="00C835D9" w:rsidRDefault="00C835D9" w:rsidP="0063120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E092A"/>
    <w:multiLevelType w:val="hybridMultilevel"/>
    <w:tmpl w:val="9F6A2D52"/>
    <w:lvl w:ilvl="0" w:tplc="E842AB80">
      <w:start w:val="1"/>
      <w:numFmt w:val="bullet"/>
      <w:lvlText w:val="-"/>
      <w:lvlJc w:val="left"/>
      <w:pPr>
        <w:ind w:left="466" w:firstLine="0"/>
      </w:pPr>
      <w:rPr>
        <w:rFonts w:ascii="Times New Roman" w:eastAsia="Times New Roman" w:hAnsi="Times New Roman" w:cs="Times New Roman"/>
        <w:b w:val="0"/>
        <w:i w:val="0"/>
        <w:strike w:val="0"/>
        <w:dstrike w:val="0"/>
        <w:color w:val="000000"/>
        <w:sz w:val="14"/>
        <w:szCs w:val="14"/>
        <w:u w:val="none" w:color="000000"/>
        <w:effect w:val="none"/>
        <w:bdr w:val="none" w:sz="0" w:space="0" w:color="auto" w:frame="1"/>
        <w:vertAlign w:val="baseline"/>
      </w:rPr>
    </w:lvl>
    <w:lvl w:ilvl="1" w:tplc="CAD04892">
      <w:start w:val="1"/>
      <w:numFmt w:val="bullet"/>
      <w:lvlText w:val="o"/>
      <w:lvlJc w:val="left"/>
      <w:pPr>
        <w:ind w:left="1190" w:firstLine="0"/>
      </w:pPr>
      <w:rPr>
        <w:rFonts w:ascii="Times New Roman" w:eastAsia="Times New Roman" w:hAnsi="Times New Roman" w:cs="Times New Roman"/>
        <w:b w:val="0"/>
        <w:i w:val="0"/>
        <w:strike w:val="0"/>
        <w:dstrike w:val="0"/>
        <w:color w:val="000000"/>
        <w:sz w:val="14"/>
        <w:szCs w:val="14"/>
        <w:u w:val="none" w:color="000000"/>
        <w:effect w:val="none"/>
        <w:bdr w:val="none" w:sz="0" w:space="0" w:color="auto" w:frame="1"/>
        <w:vertAlign w:val="baseline"/>
      </w:rPr>
    </w:lvl>
    <w:lvl w:ilvl="2" w:tplc="72FA5EFC">
      <w:start w:val="1"/>
      <w:numFmt w:val="bullet"/>
      <w:lvlText w:val="▪"/>
      <w:lvlJc w:val="left"/>
      <w:pPr>
        <w:ind w:left="1910" w:firstLine="0"/>
      </w:pPr>
      <w:rPr>
        <w:rFonts w:ascii="Times New Roman" w:eastAsia="Times New Roman" w:hAnsi="Times New Roman" w:cs="Times New Roman"/>
        <w:b w:val="0"/>
        <w:i w:val="0"/>
        <w:strike w:val="0"/>
        <w:dstrike w:val="0"/>
        <w:color w:val="000000"/>
        <w:sz w:val="14"/>
        <w:szCs w:val="14"/>
        <w:u w:val="none" w:color="000000"/>
        <w:effect w:val="none"/>
        <w:bdr w:val="none" w:sz="0" w:space="0" w:color="auto" w:frame="1"/>
        <w:vertAlign w:val="baseline"/>
      </w:rPr>
    </w:lvl>
    <w:lvl w:ilvl="3" w:tplc="8086029E">
      <w:start w:val="1"/>
      <w:numFmt w:val="bullet"/>
      <w:lvlText w:val="•"/>
      <w:lvlJc w:val="left"/>
      <w:pPr>
        <w:ind w:left="2630" w:firstLine="0"/>
      </w:pPr>
      <w:rPr>
        <w:rFonts w:ascii="Times New Roman" w:eastAsia="Times New Roman" w:hAnsi="Times New Roman" w:cs="Times New Roman"/>
        <w:b w:val="0"/>
        <w:i w:val="0"/>
        <w:strike w:val="0"/>
        <w:dstrike w:val="0"/>
        <w:color w:val="000000"/>
        <w:sz w:val="14"/>
        <w:szCs w:val="14"/>
        <w:u w:val="none" w:color="000000"/>
        <w:effect w:val="none"/>
        <w:bdr w:val="none" w:sz="0" w:space="0" w:color="auto" w:frame="1"/>
        <w:vertAlign w:val="baseline"/>
      </w:rPr>
    </w:lvl>
    <w:lvl w:ilvl="4" w:tplc="9EA257DA">
      <w:start w:val="1"/>
      <w:numFmt w:val="bullet"/>
      <w:lvlText w:val="o"/>
      <w:lvlJc w:val="left"/>
      <w:pPr>
        <w:ind w:left="3350" w:firstLine="0"/>
      </w:pPr>
      <w:rPr>
        <w:rFonts w:ascii="Times New Roman" w:eastAsia="Times New Roman" w:hAnsi="Times New Roman" w:cs="Times New Roman"/>
        <w:b w:val="0"/>
        <w:i w:val="0"/>
        <w:strike w:val="0"/>
        <w:dstrike w:val="0"/>
        <w:color w:val="000000"/>
        <w:sz w:val="14"/>
        <w:szCs w:val="14"/>
        <w:u w:val="none" w:color="000000"/>
        <w:effect w:val="none"/>
        <w:bdr w:val="none" w:sz="0" w:space="0" w:color="auto" w:frame="1"/>
        <w:vertAlign w:val="baseline"/>
      </w:rPr>
    </w:lvl>
    <w:lvl w:ilvl="5" w:tplc="9FE0E3CA">
      <w:start w:val="1"/>
      <w:numFmt w:val="bullet"/>
      <w:lvlText w:val="▪"/>
      <w:lvlJc w:val="left"/>
      <w:pPr>
        <w:ind w:left="4070" w:firstLine="0"/>
      </w:pPr>
      <w:rPr>
        <w:rFonts w:ascii="Times New Roman" w:eastAsia="Times New Roman" w:hAnsi="Times New Roman" w:cs="Times New Roman"/>
        <w:b w:val="0"/>
        <w:i w:val="0"/>
        <w:strike w:val="0"/>
        <w:dstrike w:val="0"/>
        <w:color w:val="000000"/>
        <w:sz w:val="14"/>
        <w:szCs w:val="14"/>
        <w:u w:val="none" w:color="000000"/>
        <w:effect w:val="none"/>
        <w:bdr w:val="none" w:sz="0" w:space="0" w:color="auto" w:frame="1"/>
        <w:vertAlign w:val="baseline"/>
      </w:rPr>
    </w:lvl>
    <w:lvl w:ilvl="6" w:tplc="7C42942A">
      <w:start w:val="1"/>
      <w:numFmt w:val="bullet"/>
      <w:lvlText w:val="•"/>
      <w:lvlJc w:val="left"/>
      <w:pPr>
        <w:ind w:left="4790" w:firstLine="0"/>
      </w:pPr>
      <w:rPr>
        <w:rFonts w:ascii="Times New Roman" w:eastAsia="Times New Roman" w:hAnsi="Times New Roman" w:cs="Times New Roman"/>
        <w:b w:val="0"/>
        <w:i w:val="0"/>
        <w:strike w:val="0"/>
        <w:dstrike w:val="0"/>
        <w:color w:val="000000"/>
        <w:sz w:val="14"/>
        <w:szCs w:val="14"/>
        <w:u w:val="none" w:color="000000"/>
        <w:effect w:val="none"/>
        <w:bdr w:val="none" w:sz="0" w:space="0" w:color="auto" w:frame="1"/>
        <w:vertAlign w:val="baseline"/>
      </w:rPr>
    </w:lvl>
    <w:lvl w:ilvl="7" w:tplc="ABBCE5E0">
      <w:start w:val="1"/>
      <w:numFmt w:val="bullet"/>
      <w:lvlText w:val="o"/>
      <w:lvlJc w:val="left"/>
      <w:pPr>
        <w:ind w:left="5510" w:firstLine="0"/>
      </w:pPr>
      <w:rPr>
        <w:rFonts w:ascii="Times New Roman" w:eastAsia="Times New Roman" w:hAnsi="Times New Roman" w:cs="Times New Roman"/>
        <w:b w:val="0"/>
        <w:i w:val="0"/>
        <w:strike w:val="0"/>
        <w:dstrike w:val="0"/>
        <w:color w:val="000000"/>
        <w:sz w:val="14"/>
        <w:szCs w:val="14"/>
        <w:u w:val="none" w:color="000000"/>
        <w:effect w:val="none"/>
        <w:bdr w:val="none" w:sz="0" w:space="0" w:color="auto" w:frame="1"/>
        <w:vertAlign w:val="baseline"/>
      </w:rPr>
    </w:lvl>
    <w:lvl w:ilvl="8" w:tplc="6E3A11F8">
      <w:start w:val="1"/>
      <w:numFmt w:val="bullet"/>
      <w:lvlText w:val="▪"/>
      <w:lvlJc w:val="left"/>
      <w:pPr>
        <w:ind w:left="6230" w:firstLine="0"/>
      </w:pPr>
      <w:rPr>
        <w:rFonts w:ascii="Times New Roman" w:eastAsia="Times New Roman" w:hAnsi="Times New Roman" w:cs="Times New Roman"/>
        <w:b w:val="0"/>
        <w:i w:val="0"/>
        <w:strike w:val="0"/>
        <w:dstrike w:val="0"/>
        <w:color w:val="000000"/>
        <w:sz w:val="14"/>
        <w:szCs w:val="14"/>
        <w:u w:val="none" w:color="000000"/>
        <w:effect w:val="none"/>
        <w:bdr w:val="none" w:sz="0" w:space="0" w:color="auto" w:frame="1"/>
        <w:vertAlign w:val="baseline"/>
      </w:rPr>
    </w:lvl>
  </w:abstractNum>
  <w:abstractNum w:abstractNumId="1" w15:restartNumberingAfterBreak="0">
    <w:nsid w:val="27ED5EEE"/>
    <w:multiLevelType w:val="hybridMultilevel"/>
    <w:tmpl w:val="259E6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5B78B9"/>
    <w:multiLevelType w:val="hybridMultilevel"/>
    <w:tmpl w:val="E9748358"/>
    <w:lvl w:ilvl="0" w:tplc="801633A6">
      <w:start w:val="3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A2D5D4D"/>
    <w:multiLevelType w:val="hybridMultilevel"/>
    <w:tmpl w:val="208A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04"/>
    <w:rsid w:val="00007381"/>
    <w:rsid w:val="000075AB"/>
    <w:rsid w:val="00024408"/>
    <w:rsid w:val="000C1C2F"/>
    <w:rsid w:val="000C33F0"/>
    <w:rsid w:val="000D3622"/>
    <w:rsid w:val="00160893"/>
    <w:rsid w:val="00161B68"/>
    <w:rsid w:val="00167C47"/>
    <w:rsid w:val="0018111C"/>
    <w:rsid w:val="00187C16"/>
    <w:rsid w:val="0019489D"/>
    <w:rsid w:val="001C3129"/>
    <w:rsid w:val="001E50C0"/>
    <w:rsid w:val="00212F9B"/>
    <w:rsid w:val="002B5686"/>
    <w:rsid w:val="002C548C"/>
    <w:rsid w:val="003629C9"/>
    <w:rsid w:val="00375664"/>
    <w:rsid w:val="003B1024"/>
    <w:rsid w:val="0044104A"/>
    <w:rsid w:val="00445E50"/>
    <w:rsid w:val="00472DB3"/>
    <w:rsid w:val="00501719"/>
    <w:rsid w:val="00503AA3"/>
    <w:rsid w:val="00550991"/>
    <w:rsid w:val="00585FE2"/>
    <w:rsid w:val="005C076E"/>
    <w:rsid w:val="005C6E90"/>
    <w:rsid w:val="00600974"/>
    <w:rsid w:val="00631204"/>
    <w:rsid w:val="0064314D"/>
    <w:rsid w:val="00665707"/>
    <w:rsid w:val="00677ACD"/>
    <w:rsid w:val="006B2633"/>
    <w:rsid w:val="006D0D69"/>
    <w:rsid w:val="006D7027"/>
    <w:rsid w:val="006E3A30"/>
    <w:rsid w:val="0074526C"/>
    <w:rsid w:val="00751A64"/>
    <w:rsid w:val="00771DF4"/>
    <w:rsid w:val="00780393"/>
    <w:rsid w:val="007950AC"/>
    <w:rsid w:val="007B2266"/>
    <w:rsid w:val="007D4A01"/>
    <w:rsid w:val="008640FE"/>
    <w:rsid w:val="008B5A23"/>
    <w:rsid w:val="009669D4"/>
    <w:rsid w:val="00A17974"/>
    <w:rsid w:val="00A25ED3"/>
    <w:rsid w:val="00A93626"/>
    <w:rsid w:val="00AC31B0"/>
    <w:rsid w:val="00B23C98"/>
    <w:rsid w:val="00B7481C"/>
    <w:rsid w:val="00C32A08"/>
    <w:rsid w:val="00C835D9"/>
    <w:rsid w:val="00CC3E72"/>
    <w:rsid w:val="00CD01DF"/>
    <w:rsid w:val="00D14D2D"/>
    <w:rsid w:val="00D477C5"/>
    <w:rsid w:val="00D807C8"/>
    <w:rsid w:val="00D8302A"/>
    <w:rsid w:val="00DF429A"/>
    <w:rsid w:val="00DF4476"/>
    <w:rsid w:val="00DF7F22"/>
    <w:rsid w:val="00E134C8"/>
    <w:rsid w:val="00E449F5"/>
    <w:rsid w:val="00EA782C"/>
    <w:rsid w:val="00F52384"/>
    <w:rsid w:val="00FA3A4E"/>
    <w:rsid w:val="00FD58F5"/>
    <w:rsid w:val="00FD7E3C"/>
    <w:rsid w:val="00FE57D7"/>
    <w:rsid w:val="00FF6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B9425"/>
  <w15:chartTrackingRefBased/>
  <w15:docId w15:val="{A672DB79-733F-4464-8C77-B1AAADBA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204"/>
    <w:pPr>
      <w:spacing w:before="120" w:after="280" w:line="480" w:lineRule="auto"/>
      <w:ind w:firstLine="720"/>
    </w:pPr>
    <w:rPr>
      <w:rFonts w:ascii="Times New Roman" w:eastAsiaTheme="minorEastAsia" w:hAnsi="Times New Roman"/>
      <w:sz w:val="24"/>
      <w:lang w:val="es-US" w:eastAsia="es-MX"/>
    </w:rPr>
  </w:style>
  <w:style w:type="paragraph" w:styleId="Ttulo1">
    <w:name w:val="heading 1"/>
    <w:basedOn w:val="Normal"/>
    <w:next w:val="Normal"/>
    <w:link w:val="Ttulo1Car"/>
    <w:uiPriority w:val="9"/>
    <w:qFormat/>
    <w:rsid w:val="00631204"/>
    <w:pPr>
      <w:keepNext/>
      <w:keepLines/>
      <w:spacing w:before="240" w:after="0" w:line="259" w:lineRule="auto"/>
      <w:ind w:firstLine="0"/>
      <w:outlineLvl w:val="0"/>
    </w:pPr>
    <w:rPr>
      <w:rFonts w:eastAsiaTheme="majorEastAsia" w:cstheme="majorBidi"/>
      <w:color w:val="2E74B5" w:themeColor="accent1" w:themeShade="BF"/>
      <w:sz w:val="28"/>
      <w:szCs w:val="32"/>
      <w:lang w:val="en-US" w:eastAsia="en-US"/>
    </w:rPr>
  </w:style>
  <w:style w:type="paragraph" w:styleId="Ttulo2">
    <w:name w:val="heading 2"/>
    <w:basedOn w:val="Normal"/>
    <w:next w:val="Normal"/>
    <w:link w:val="Ttulo2Car"/>
    <w:uiPriority w:val="9"/>
    <w:unhideWhenUsed/>
    <w:qFormat/>
    <w:rsid w:val="00631204"/>
    <w:pPr>
      <w:keepNext/>
      <w:keepLines/>
      <w:spacing w:before="40" w:after="0"/>
      <w:outlineLvl w:val="1"/>
    </w:pPr>
    <w:rPr>
      <w:rFonts w:eastAsiaTheme="majorEastAsia"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
    <w:name w:val="APA"/>
    <w:basedOn w:val="Normal"/>
    <w:link w:val="APACar"/>
    <w:qFormat/>
    <w:rsid w:val="00E449F5"/>
  </w:style>
  <w:style w:type="character" w:customStyle="1" w:styleId="APACar">
    <w:name w:val="APA Car"/>
    <w:basedOn w:val="Fuentedeprrafopredeter"/>
    <w:link w:val="APA"/>
    <w:rsid w:val="00E449F5"/>
    <w:rPr>
      <w:rFonts w:ascii="Times New Roman" w:hAnsi="Times New Roman"/>
      <w:sz w:val="24"/>
    </w:rPr>
  </w:style>
  <w:style w:type="character" w:customStyle="1" w:styleId="Ttulo1Car">
    <w:name w:val="Título 1 Car"/>
    <w:basedOn w:val="Fuentedeprrafopredeter"/>
    <w:link w:val="Ttulo1"/>
    <w:uiPriority w:val="9"/>
    <w:rsid w:val="00631204"/>
    <w:rPr>
      <w:rFonts w:ascii="Times New Roman" w:eastAsiaTheme="majorEastAsia" w:hAnsi="Times New Roman" w:cstheme="majorBidi"/>
      <w:color w:val="2E74B5" w:themeColor="accent1" w:themeShade="BF"/>
      <w:sz w:val="28"/>
      <w:szCs w:val="32"/>
    </w:rPr>
  </w:style>
  <w:style w:type="character" w:customStyle="1" w:styleId="Ttulo2Car">
    <w:name w:val="Título 2 Car"/>
    <w:basedOn w:val="Fuentedeprrafopredeter"/>
    <w:link w:val="Ttulo2"/>
    <w:uiPriority w:val="9"/>
    <w:rsid w:val="00631204"/>
    <w:rPr>
      <w:rFonts w:ascii="Times New Roman" w:eastAsiaTheme="majorEastAsia" w:hAnsi="Times New Roman" w:cstheme="majorBidi"/>
      <w:color w:val="2E74B5" w:themeColor="accent1" w:themeShade="BF"/>
      <w:sz w:val="26"/>
      <w:szCs w:val="26"/>
      <w:lang w:val="es-US" w:eastAsia="es-MX"/>
    </w:rPr>
  </w:style>
  <w:style w:type="character" w:styleId="Hipervnculo">
    <w:name w:val="Hyperlink"/>
    <w:basedOn w:val="Fuentedeprrafopredeter"/>
    <w:uiPriority w:val="99"/>
    <w:unhideWhenUsed/>
    <w:rsid w:val="00631204"/>
    <w:rPr>
      <w:color w:val="0000FF"/>
      <w:u w:val="single"/>
    </w:rPr>
  </w:style>
  <w:style w:type="paragraph" w:styleId="Prrafodelista">
    <w:name w:val="List Paragraph"/>
    <w:basedOn w:val="Normal"/>
    <w:uiPriority w:val="34"/>
    <w:qFormat/>
    <w:rsid w:val="00631204"/>
    <w:pPr>
      <w:ind w:left="720"/>
      <w:contextualSpacing/>
    </w:pPr>
  </w:style>
  <w:style w:type="paragraph" w:styleId="Piedepgina">
    <w:name w:val="footer"/>
    <w:basedOn w:val="Normal"/>
    <w:link w:val="PiedepginaCar"/>
    <w:uiPriority w:val="99"/>
    <w:unhideWhenUsed/>
    <w:rsid w:val="0063120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631204"/>
    <w:rPr>
      <w:rFonts w:ascii="Times New Roman" w:eastAsiaTheme="minorEastAsia" w:hAnsi="Times New Roman"/>
      <w:sz w:val="24"/>
      <w:lang w:val="es-US" w:eastAsia="es-MX"/>
    </w:rPr>
  </w:style>
  <w:style w:type="paragraph" w:styleId="TtuloTDC">
    <w:name w:val="TOC Heading"/>
    <w:basedOn w:val="Ttulo1"/>
    <w:next w:val="Normal"/>
    <w:uiPriority w:val="39"/>
    <w:unhideWhenUsed/>
    <w:qFormat/>
    <w:rsid w:val="00631204"/>
    <w:pPr>
      <w:outlineLvl w:val="9"/>
    </w:pPr>
  </w:style>
  <w:style w:type="paragraph" w:styleId="TDC1">
    <w:name w:val="toc 1"/>
    <w:basedOn w:val="Normal"/>
    <w:next w:val="Normal"/>
    <w:autoRedefine/>
    <w:uiPriority w:val="39"/>
    <w:unhideWhenUsed/>
    <w:rsid w:val="00631204"/>
    <w:pPr>
      <w:tabs>
        <w:tab w:val="right" w:leader="dot" w:pos="9350"/>
      </w:tabs>
      <w:spacing w:after="100"/>
    </w:pPr>
  </w:style>
  <w:style w:type="paragraph" w:styleId="TDC2">
    <w:name w:val="toc 2"/>
    <w:basedOn w:val="Normal"/>
    <w:next w:val="Normal"/>
    <w:autoRedefine/>
    <w:uiPriority w:val="39"/>
    <w:unhideWhenUsed/>
    <w:rsid w:val="00631204"/>
    <w:pPr>
      <w:spacing w:after="100"/>
      <w:ind w:left="240"/>
    </w:pPr>
  </w:style>
  <w:style w:type="paragraph" w:styleId="TDC3">
    <w:name w:val="toc 3"/>
    <w:basedOn w:val="Normal"/>
    <w:next w:val="Normal"/>
    <w:autoRedefine/>
    <w:uiPriority w:val="39"/>
    <w:unhideWhenUsed/>
    <w:rsid w:val="00631204"/>
    <w:pPr>
      <w:spacing w:after="100"/>
      <w:ind w:left="480"/>
    </w:pPr>
  </w:style>
  <w:style w:type="paragraph" w:styleId="Encabezado">
    <w:name w:val="header"/>
    <w:basedOn w:val="Normal"/>
    <w:link w:val="EncabezadoCar"/>
    <w:uiPriority w:val="99"/>
    <w:unhideWhenUsed/>
    <w:rsid w:val="0063120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631204"/>
    <w:rPr>
      <w:rFonts w:ascii="Times New Roman" w:eastAsiaTheme="minorEastAsia" w:hAnsi="Times New Roman"/>
      <w:sz w:val="24"/>
      <w:lang w:val="es-US" w:eastAsia="es-MX"/>
    </w:rPr>
  </w:style>
  <w:style w:type="table" w:customStyle="1" w:styleId="TableGrid">
    <w:name w:val="TableGrid"/>
    <w:rsid w:val="00F52384"/>
    <w:pPr>
      <w:spacing w:after="0" w:line="240" w:lineRule="auto"/>
    </w:pPr>
    <w:rPr>
      <w:rFonts w:eastAsiaTheme="minorEastAsia"/>
    </w:rPr>
    <w:tblPr>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5C07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5C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A17974"/>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93626"/>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93626"/>
    <w:pPr>
      <w:widowControl w:val="0"/>
      <w:autoSpaceDE w:val="0"/>
      <w:autoSpaceDN w:val="0"/>
      <w:spacing w:before="0" w:after="0" w:line="240" w:lineRule="auto"/>
      <w:ind w:firstLine="0"/>
    </w:pPr>
    <w:rPr>
      <w:rFonts w:ascii="Arial MT" w:eastAsia="Arial MT" w:hAnsi="Arial MT" w:cs="Arial MT"/>
      <w:sz w:val="12"/>
      <w:szCs w:val="12"/>
      <w:lang w:val="en-US" w:eastAsia="en-US"/>
    </w:rPr>
  </w:style>
  <w:style w:type="character" w:customStyle="1" w:styleId="TextoindependienteCar">
    <w:name w:val="Texto independiente Car"/>
    <w:basedOn w:val="Fuentedeprrafopredeter"/>
    <w:link w:val="Textoindependiente"/>
    <w:uiPriority w:val="1"/>
    <w:rsid w:val="00A93626"/>
    <w:rPr>
      <w:rFonts w:ascii="Arial MT" w:eastAsia="Arial MT" w:hAnsi="Arial MT" w:cs="Arial MT"/>
      <w:sz w:val="12"/>
      <w:szCs w:val="12"/>
    </w:rPr>
  </w:style>
  <w:style w:type="paragraph" w:customStyle="1" w:styleId="TableParagraph">
    <w:name w:val="Table Paragraph"/>
    <w:basedOn w:val="Normal"/>
    <w:uiPriority w:val="1"/>
    <w:qFormat/>
    <w:rsid w:val="00A93626"/>
    <w:pPr>
      <w:widowControl w:val="0"/>
      <w:autoSpaceDE w:val="0"/>
      <w:autoSpaceDN w:val="0"/>
      <w:spacing w:before="53" w:after="0" w:line="240" w:lineRule="auto"/>
      <w:ind w:firstLine="0"/>
    </w:pPr>
    <w:rPr>
      <w:rFonts w:ascii="Courier New" w:eastAsia="Courier New" w:hAnsi="Courier New" w:cs="Courier New"/>
      <w:sz w:val="22"/>
      <w:lang w:val="en-US" w:eastAsia="en-US"/>
    </w:rPr>
  </w:style>
  <w:style w:type="paragraph" w:styleId="TDC9">
    <w:name w:val="toc 9"/>
    <w:basedOn w:val="Normal"/>
    <w:next w:val="Normal"/>
    <w:autoRedefine/>
    <w:uiPriority w:val="39"/>
    <w:semiHidden/>
    <w:unhideWhenUsed/>
    <w:rsid w:val="00007381"/>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173224">
      <w:bodyDiv w:val="1"/>
      <w:marLeft w:val="0"/>
      <w:marRight w:val="0"/>
      <w:marTop w:val="0"/>
      <w:marBottom w:val="0"/>
      <w:divBdr>
        <w:top w:val="none" w:sz="0" w:space="0" w:color="auto"/>
        <w:left w:val="none" w:sz="0" w:space="0" w:color="auto"/>
        <w:bottom w:val="none" w:sz="0" w:space="0" w:color="auto"/>
        <w:right w:val="none" w:sz="0" w:space="0" w:color="auto"/>
      </w:divBdr>
    </w:div>
    <w:div w:id="563179802">
      <w:bodyDiv w:val="1"/>
      <w:marLeft w:val="0"/>
      <w:marRight w:val="0"/>
      <w:marTop w:val="0"/>
      <w:marBottom w:val="0"/>
      <w:divBdr>
        <w:top w:val="none" w:sz="0" w:space="0" w:color="auto"/>
        <w:left w:val="none" w:sz="0" w:space="0" w:color="auto"/>
        <w:bottom w:val="none" w:sz="0" w:space="0" w:color="auto"/>
        <w:right w:val="none" w:sz="0" w:space="0" w:color="auto"/>
      </w:divBdr>
    </w:div>
    <w:div w:id="589193776">
      <w:bodyDiv w:val="1"/>
      <w:marLeft w:val="0"/>
      <w:marRight w:val="0"/>
      <w:marTop w:val="0"/>
      <w:marBottom w:val="0"/>
      <w:divBdr>
        <w:top w:val="none" w:sz="0" w:space="0" w:color="auto"/>
        <w:left w:val="none" w:sz="0" w:space="0" w:color="auto"/>
        <w:bottom w:val="none" w:sz="0" w:space="0" w:color="auto"/>
        <w:right w:val="none" w:sz="0" w:space="0" w:color="auto"/>
      </w:divBdr>
    </w:div>
    <w:div w:id="1136684108">
      <w:bodyDiv w:val="1"/>
      <w:marLeft w:val="0"/>
      <w:marRight w:val="0"/>
      <w:marTop w:val="0"/>
      <w:marBottom w:val="0"/>
      <w:divBdr>
        <w:top w:val="none" w:sz="0" w:space="0" w:color="auto"/>
        <w:left w:val="none" w:sz="0" w:space="0" w:color="auto"/>
        <w:bottom w:val="none" w:sz="0" w:space="0" w:color="auto"/>
        <w:right w:val="none" w:sz="0" w:space="0" w:color="auto"/>
      </w:divBdr>
    </w:div>
    <w:div w:id="1340696601">
      <w:bodyDiv w:val="1"/>
      <w:marLeft w:val="0"/>
      <w:marRight w:val="0"/>
      <w:marTop w:val="0"/>
      <w:marBottom w:val="0"/>
      <w:divBdr>
        <w:top w:val="none" w:sz="0" w:space="0" w:color="auto"/>
        <w:left w:val="none" w:sz="0" w:space="0" w:color="auto"/>
        <w:bottom w:val="none" w:sz="0" w:space="0" w:color="auto"/>
        <w:right w:val="none" w:sz="0" w:space="0" w:color="auto"/>
      </w:divBdr>
    </w:div>
    <w:div w:id="1728257094">
      <w:bodyDiv w:val="1"/>
      <w:marLeft w:val="0"/>
      <w:marRight w:val="0"/>
      <w:marTop w:val="0"/>
      <w:marBottom w:val="0"/>
      <w:divBdr>
        <w:top w:val="none" w:sz="0" w:space="0" w:color="auto"/>
        <w:left w:val="none" w:sz="0" w:space="0" w:color="auto"/>
        <w:bottom w:val="none" w:sz="0" w:space="0" w:color="auto"/>
        <w:right w:val="none" w:sz="0" w:space="0" w:color="auto"/>
      </w:divBdr>
    </w:div>
    <w:div w:id="193424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97740-B2E8-4718-96A9-7A2BC696A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1471</TotalTime>
  <Pages>22</Pages>
  <Words>10200</Words>
  <Characters>58140</Characters>
  <Application>Microsoft Office Word</Application>
  <DocSecurity>0</DocSecurity>
  <Lines>484</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Camilo Solorzano Fernandez</dc:creator>
  <cp:keywords/>
  <dc:description/>
  <cp:lastModifiedBy>Windows 10 Pro</cp:lastModifiedBy>
  <cp:revision>14</cp:revision>
  <dcterms:created xsi:type="dcterms:W3CDTF">2023-08-04T22:41:00Z</dcterms:created>
  <dcterms:modified xsi:type="dcterms:W3CDTF">2023-08-11T01:56:00Z</dcterms:modified>
</cp:coreProperties>
</file>